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1B" w:rsidRPr="0058201B" w:rsidRDefault="0058201B" w:rsidP="0058201B">
      <w:pPr>
        <w:spacing w:before="100" w:beforeAutospacing="1" w:after="100" w:afterAutospacing="1" w:line="240" w:lineRule="auto"/>
        <w:rPr>
          <w:rFonts w:ascii="Times New Roman" w:eastAsia="Times New Roman" w:hAnsi="Times New Roman" w:cs="Times New Roman"/>
          <w:sz w:val="24"/>
          <w:szCs w:val="24"/>
          <w:lang w:eastAsia="de-DE"/>
        </w:rPr>
      </w:pPr>
      <w:r w:rsidRPr="0058201B">
        <w:rPr>
          <w:rFonts w:ascii="Times New Roman" w:eastAsia="Times New Roman" w:hAnsi="Times New Roman" w:cs="Times New Roman"/>
          <w:b/>
          <w:bCs/>
          <w:sz w:val="24"/>
          <w:szCs w:val="24"/>
          <w:lang w:eastAsia="de-DE"/>
        </w:rPr>
        <w:t>Schülerinnen und Schüler der Werdenbergschule starten ins Betriebspraktikum</w:t>
      </w:r>
    </w:p>
    <w:p w:rsidR="0058201B" w:rsidRPr="0058201B" w:rsidRDefault="0058201B" w:rsidP="0058201B">
      <w:pPr>
        <w:spacing w:before="100" w:beforeAutospacing="1" w:after="100" w:afterAutospacing="1" w:line="240" w:lineRule="auto"/>
        <w:rPr>
          <w:rFonts w:ascii="Times New Roman" w:eastAsia="Times New Roman" w:hAnsi="Times New Roman" w:cs="Times New Roman"/>
          <w:sz w:val="24"/>
          <w:szCs w:val="24"/>
          <w:lang w:eastAsia="de-DE"/>
        </w:rPr>
      </w:pPr>
      <w:r w:rsidRPr="0058201B">
        <w:rPr>
          <w:rFonts w:ascii="Times New Roman" w:eastAsia="Times New Roman" w:hAnsi="Times New Roman" w:cs="Times New Roman"/>
          <w:b/>
          <w:bCs/>
          <w:sz w:val="24"/>
          <w:szCs w:val="24"/>
          <w:lang w:eastAsia="de-DE"/>
        </w:rPr>
        <w:t>Ein Blick in die Zukunft: Praxisnahe Berufsorientierung für die Achtklässler</w:t>
      </w:r>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In den kommenden zwei Wochen tauschen die Schülerinnen und Schüler der Klassenstufe 8 der Werdenbergschule ihre Schulbänke gegen spannende Einblicke in die Arbeitswelt. Das verpflichtende Betriebspraktikum ist ein wichtiger Bestandteil des durchdachten Berufsorientierungskonzepts der Schule und bietet den Jugendlichen die Möglichkeit, wertvolle praktische Erfahrungen zu sammeln.</w:t>
      </w:r>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Bereits im Vorfeld bereiteten sich die Achtklässler intensiv auf diese Zeit vor. In speziellen Vorbereitungskursen und mit Unterstützung ihrer Klassenlehrerinnen und -lehrer lernten sie, Bewerbungen zu schreiben, Lebensläufe zu erstellen und sich auf Vorstellungsgespräche vorzubereiten. Nun beginnt die spannende Praxisphase, in der sie ihr Wissen anwenden und erste berufliche Erfahrungen sammeln können.</w:t>
      </w:r>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Die Wahl des Praktikumsplatzes erfolgt dabei individuell: Ob im Handwerk, in der Industrie, im Gesundheitswesen, in der Medienbranche oder im sozialen Bereich – die Schülerinnen und Schüler haben sich ihre Einsatzorte selbst organisiert, ganz nach ihren persönlichen Interessen und Stärken. Diese Vielfalt ermöglicht es ihnen, unterschiedliche Berufe kennenzulernen und herauszufinden, welche beruflichen Wege sie besonders ansprechen.</w:t>
      </w:r>
      <w:bookmarkStart w:id="0" w:name="_GoBack"/>
      <w:bookmarkEnd w:id="0"/>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 xml:space="preserve">Die Berufsorientierung an der Werdenbergschule geht jedoch über das Praktikum hinaus. Bereits ab Klasse 7 beginnen die Jugendlichen, sich mit verschiedenen Berufsfeldern auseinanderzusetzen, unter anderem durch ein Sozialpraktikum sowie die Teilnahme am </w:t>
      </w:r>
      <w:proofErr w:type="spellStart"/>
      <w:r w:rsidRPr="0058201B">
        <w:rPr>
          <w:rFonts w:ascii="Times New Roman" w:eastAsia="Times New Roman" w:hAnsi="Times New Roman" w:cs="Times New Roman"/>
          <w:sz w:val="24"/>
          <w:szCs w:val="24"/>
          <w:lang w:eastAsia="de-DE"/>
        </w:rPr>
        <w:t>Girl’s</w:t>
      </w:r>
      <w:proofErr w:type="spellEnd"/>
      <w:r w:rsidRPr="0058201B">
        <w:rPr>
          <w:rFonts w:ascii="Times New Roman" w:eastAsia="Times New Roman" w:hAnsi="Times New Roman" w:cs="Times New Roman"/>
          <w:sz w:val="24"/>
          <w:szCs w:val="24"/>
          <w:lang w:eastAsia="de-DE"/>
        </w:rPr>
        <w:t xml:space="preserve">- und </w:t>
      </w:r>
      <w:proofErr w:type="spellStart"/>
      <w:r w:rsidRPr="0058201B">
        <w:rPr>
          <w:rFonts w:ascii="Times New Roman" w:eastAsia="Times New Roman" w:hAnsi="Times New Roman" w:cs="Times New Roman"/>
          <w:sz w:val="24"/>
          <w:szCs w:val="24"/>
          <w:lang w:eastAsia="de-DE"/>
        </w:rPr>
        <w:t>Boy’s</w:t>
      </w:r>
      <w:proofErr w:type="spellEnd"/>
      <w:r w:rsidRPr="0058201B">
        <w:rPr>
          <w:rFonts w:ascii="Times New Roman" w:eastAsia="Times New Roman" w:hAnsi="Times New Roman" w:cs="Times New Roman"/>
          <w:sz w:val="24"/>
          <w:szCs w:val="24"/>
          <w:lang w:eastAsia="de-DE"/>
        </w:rPr>
        <w:t>-Day. Ab Klasse 9 folgen professionelle Bewerbungstrainings, Beratungsgespräche mit der Berufsberatung und die Kompetenzanalyse BO-AKTIV. Auch die sogenannte "Azubisäule", ein interaktiver Touchscreen, bringt die Schülerinnen und Schüler direkt mit regionalen Ausbildungsbetrieben in Kontakt.</w:t>
      </w:r>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Durch die enge Zusammenarbeit mit mehr als 140 Unternehmen aus Handwerk, Industrie und Dienstleistungsbereichen schafft die Werdenbergschule eine praxisnahe Verbindung zwischen Schule und Wirtschaft. Das Betriebspraktikum ist dabei ein entscheidender Meilenstein auf dem Weg zur beruflichen Orientierung und eine wertvolle Erfahrung für die Achtklässler. In den nächsten zwei Wochen dürfen sie nun hautnah erleben, wie der Arbeitsalltag in ihrem Wunschberuf aussieht – eine spannende Zeit voller neuer Eindrücke und Erkenntnisse!</w:t>
      </w:r>
    </w:p>
    <w:p w:rsidR="0058201B" w:rsidRPr="0058201B" w:rsidRDefault="0058201B" w:rsidP="006C04CB">
      <w:pPr>
        <w:spacing w:before="100" w:beforeAutospacing="1" w:after="100" w:afterAutospacing="1" w:line="240" w:lineRule="auto"/>
        <w:jc w:val="both"/>
        <w:rPr>
          <w:rFonts w:ascii="Times New Roman" w:eastAsia="Times New Roman" w:hAnsi="Times New Roman" w:cs="Times New Roman"/>
          <w:sz w:val="24"/>
          <w:szCs w:val="24"/>
          <w:lang w:eastAsia="de-DE"/>
        </w:rPr>
      </w:pPr>
      <w:r w:rsidRPr="0058201B">
        <w:rPr>
          <w:rFonts w:ascii="Times New Roman" w:eastAsia="Times New Roman" w:hAnsi="Times New Roman" w:cs="Times New Roman"/>
          <w:sz w:val="24"/>
          <w:szCs w:val="24"/>
          <w:lang w:eastAsia="de-DE"/>
        </w:rPr>
        <w:t>Für weitere Informationen zu den Berufsorientierungsangeboten der Werdenbergschule besuchen Sie die Schulwebseite oder wenden Sie sich an das Schulleitungsteam.</w:t>
      </w:r>
    </w:p>
    <w:p w:rsidR="008A24E0" w:rsidRPr="0058201B" w:rsidRDefault="008A24E0" w:rsidP="0058201B"/>
    <w:sectPr w:rsidR="008A24E0" w:rsidRPr="00582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F2D"/>
    <w:multiLevelType w:val="multilevel"/>
    <w:tmpl w:val="B840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46A7"/>
    <w:multiLevelType w:val="multilevel"/>
    <w:tmpl w:val="6FF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765B"/>
    <w:multiLevelType w:val="multilevel"/>
    <w:tmpl w:val="840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B1C2B"/>
    <w:multiLevelType w:val="multilevel"/>
    <w:tmpl w:val="C970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124BE"/>
    <w:multiLevelType w:val="multilevel"/>
    <w:tmpl w:val="9E3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969FC"/>
    <w:multiLevelType w:val="multilevel"/>
    <w:tmpl w:val="605A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E0557"/>
    <w:multiLevelType w:val="multilevel"/>
    <w:tmpl w:val="0E7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37509"/>
    <w:multiLevelType w:val="multilevel"/>
    <w:tmpl w:val="44B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51"/>
    <w:rsid w:val="001C14B1"/>
    <w:rsid w:val="0058201B"/>
    <w:rsid w:val="006C04CB"/>
    <w:rsid w:val="008A24E0"/>
    <w:rsid w:val="00DB1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8C1F"/>
  <w15:chartTrackingRefBased/>
  <w15:docId w15:val="{BC8DFAF1-67AF-48A1-AF1D-369C4758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DB1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5820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B1A5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DB1A51"/>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DB1A51"/>
    <w:rPr>
      <w:b/>
      <w:bCs/>
    </w:rPr>
  </w:style>
  <w:style w:type="character" w:styleId="Hyperlink">
    <w:name w:val="Hyperlink"/>
    <w:basedOn w:val="Absatz-Standardschriftart"/>
    <w:uiPriority w:val="99"/>
    <w:semiHidden/>
    <w:unhideWhenUsed/>
    <w:rsid w:val="00DB1A51"/>
    <w:rPr>
      <w:color w:val="0000FF"/>
      <w:u w:val="single"/>
    </w:rPr>
  </w:style>
  <w:style w:type="character" w:customStyle="1" w:styleId="berschrift3Zchn">
    <w:name w:val="Überschrift 3 Zchn"/>
    <w:basedOn w:val="Absatz-Standardschriftart"/>
    <w:link w:val="berschrift3"/>
    <w:uiPriority w:val="9"/>
    <w:semiHidden/>
    <w:rsid w:val="005820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15164">
      <w:bodyDiv w:val="1"/>
      <w:marLeft w:val="0"/>
      <w:marRight w:val="0"/>
      <w:marTop w:val="0"/>
      <w:marBottom w:val="0"/>
      <w:divBdr>
        <w:top w:val="none" w:sz="0" w:space="0" w:color="auto"/>
        <w:left w:val="none" w:sz="0" w:space="0" w:color="auto"/>
        <w:bottom w:val="none" w:sz="0" w:space="0" w:color="auto"/>
        <w:right w:val="none" w:sz="0" w:space="0" w:color="auto"/>
      </w:divBdr>
    </w:div>
    <w:div w:id="1380477481">
      <w:bodyDiv w:val="1"/>
      <w:marLeft w:val="0"/>
      <w:marRight w:val="0"/>
      <w:marTop w:val="0"/>
      <w:marBottom w:val="0"/>
      <w:divBdr>
        <w:top w:val="none" w:sz="0" w:space="0" w:color="auto"/>
        <w:left w:val="none" w:sz="0" w:space="0" w:color="auto"/>
        <w:bottom w:val="none" w:sz="0" w:space="0" w:color="auto"/>
        <w:right w:val="none" w:sz="0" w:space="0" w:color="auto"/>
      </w:divBdr>
    </w:div>
    <w:div w:id="1498496577">
      <w:bodyDiv w:val="1"/>
      <w:marLeft w:val="0"/>
      <w:marRight w:val="0"/>
      <w:marTop w:val="0"/>
      <w:marBottom w:val="0"/>
      <w:divBdr>
        <w:top w:val="none" w:sz="0" w:space="0" w:color="auto"/>
        <w:left w:val="none" w:sz="0" w:space="0" w:color="auto"/>
        <w:bottom w:val="none" w:sz="0" w:space="0" w:color="auto"/>
        <w:right w:val="none" w:sz="0" w:space="0" w:color="auto"/>
      </w:divBdr>
    </w:div>
    <w:div w:id="1504392564">
      <w:bodyDiv w:val="1"/>
      <w:marLeft w:val="0"/>
      <w:marRight w:val="0"/>
      <w:marTop w:val="0"/>
      <w:marBottom w:val="0"/>
      <w:divBdr>
        <w:top w:val="none" w:sz="0" w:space="0" w:color="auto"/>
        <w:left w:val="none" w:sz="0" w:space="0" w:color="auto"/>
        <w:bottom w:val="none" w:sz="0" w:space="0" w:color="auto"/>
        <w:right w:val="none" w:sz="0" w:space="0" w:color="auto"/>
      </w:divBdr>
      <w:divsChild>
        <w:div w:id="1030110206">
          <w:marLeft w:val="0"/>
          <w:marRight w:val="0"/>
          <w:marTop w:val="0"/>
          <w:marBottom w:val="0"/>
          <w:divBdr>
            <w:top w:val="none" w:sz="0" w:space="0" w:color="auto"/>
            <w:left w:val="none" w:sz="0" w:space="0" w:color="auto"/>
            <w:bottom w:val="none" w:sz="0" w:space="0" w:color="auto"/>
            <w:right w:val="none" w:sz="0" w:space="0" w:color="auto"/>
          </w:divBdr>
        </w:div>
      </w:divsChild>
    </w:div>
    <w:div w:id="1854026166">
      <w:bodyDiv w:val="1"/>
      <w:marLeft w:val="0"/>
      <w:marRight w:val="0"/>
      <w:marTop w:val="0"/>
      <w:marBottom w:val="0"/>
      <w:divBdr>
        <w:top w:val="none" w:sz="0" w:space="0" w:color="auto"/>
        <w:left w:val="none" w:sz="0" w:space="0" w:color="auto"/>
        <w:bottom w:val="none" w:sz="0" w:space="0" w:color="auto"/>
        <w:right w:val="none" w:sz="0" w:space="0" w:color="auto"/>
      </w:divBdr>
    </w:div>
    <w:div w:id="20959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2025-03-21T13:34:00Z</dcterms:created>
  <dcterms:modified xsi:type="dcterms:W3CDTF">2025-03-21T13:34:00Z</dcterms:modified>
</cp:coreProperties>
</file>