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01B" w:rsidRPr="0058201B" w:rsidRDefault="0058201B" w:rsidP="0058201B">
      <w:pPr>
        <w:spacing w:before="100" w:beforeAutospacing="1" w:after="100" w:afterAutospacing="1" w:line="240" w:lineRule="auto"/>
        <w:rPr>
          <w:rFonts w:ascii="Times New Roman" w:eastAsia="Times New Roman" w:hAnsi="Times New Roman" w:cs="Times New Roman"/>
          <w:sz w:val="24"/>
          <w:szCs w:val="24"/>
          <w:lang w:eastAsia="de-DE"/>
        </w:rPr>
      </w:pPr>
      <w:r w:rsidRPr="0058201B">
        <w:rPr>
          <w:rFonts w:ascii="Times New Roman" w:eastAsia="Times New Roman" w:hAnsi="Times New Roman" w:cs="Times New Roman"/>
          <w:b/>
          <w:bCs/>
          <w:sz w:val="24"/>
          <w:szCs w:val="24"/>
          <w:lang w:eastAsia="de-DE"/>
        </w:rPr>
        <w:t>Schülerinnen und Schüler der Werdenbergschule starten ins Betriebspraktikum</w:t>
      </w:r>
    </w:p>
    <w:p w:rsidR="0058201B" w:rsidRPr="0058201B" w:rsidRDefault="0058201B" w:rsidP="0058201B">
      <w:pPr>
        <w:spacing w:before="100" w:beforeAutospacing="1" w:after="100" w:afterAutospacing="1" w:line="240" w:lineRule="auto"/>
        <w:rPr>
          <w:rFonts w:ascii="Times New Roman" w:eastAsia="Times New Roman" w:hAnsi="Times New Roman" w:cs="Times New Roman"/>
          <w:sz w:val="24"/>
          <w:szCs w:val="24"/>
          <w:lang w:eastAsia="de-DE"/>
        </w:rPr>
      </w:pPr>
      <w:r w:rsidRPr="0058201B">
        <w:rPr>
          <w:rFonts w:ascii="Times New Roman" w:eastAsia="Times New Roman" w:hAnsi="Times New Roman" w:cs="Times New Roman"/>
          <w:b/>
          <w:bCs/>
          <w:sz w:val="24"/>
          <w:szCs w:val="24"/>
          <w:lang w:eastAsia="de-DE"/>
        </w:rPr>
        <w:t>Ein Blick in die Zukunft: Praxisnahe Berufsorientierung für die Achtklässler</w:t>
      </w:r>
    </w:p>
    <w:p w:rsidR="0058201B" w:rsidRPr="0058201B" w:rsidRDefault="0058201B" w:rsidP="006C04CB">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8201B">
        <w:rPr>
          <w:rFonts w:ascii="Times New Roman" w:eastAsia="Times New Roman" w:hAnsi="Times New Roman" w:cs="Times New Roman"/>
          <w:sz w:val="24"/>
          <w:szCs w:val="24"/>
          <w:lang w:eastAsia="de-DE"/>
        </w:rPr>
        <w:t>In den kommenden zwei Wochen tauschen die Schülerinnen und Schüler der Klassenstufe 8 der Werdenbergschule ihre Schulbänke gegen spannende Einblicke in die Arbeitswelt. Das verpflichtende Betriebspraktikum ist ein wichtiger Bestandteil des durchdachten Berufsorientierungskonzepts der Schule und bietet den Jugendlichen die Möglichkeit, wertvolle praktische Erfahrungen zu sammeln.</w:t>
      </w:r>
    </w:p>
    <w:p w:rsidR="0058201B" w:rsidRPr="0058201B" w:rsidRDefault="0058201B" w:rsidP="006C04CB">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8201B">
        <w:rPr>
          <w:rFonts w:ascii="Times New Roman" w:eastAsia="Times New Roman" w:hAnsi="Times New Roman" w:cs="Times New Roman"/>
          <w:sz w:val="24"/>
          <w:szCs w:val="24"/>
          <w:lang w:eastAsia="de-DE"/>
        </w:rPr>
        <w:t>Bereits im Vorfeld bereiteten sich die Achtklässler intensiv auf diese Zeit vor. In speziellen Vorbereitungskursen und mit Unterstützung ihrer Klassenlehrerinnen und -lehrer lernten sie, Bewerbungen zu schreiben, Lebensläufe zu erstellen und sich auf Vorstellungsgespräche vorzubereiten. Nun beginnt die spannende Praxisphase, in der sie ihr Wissen anwenden und erste berufliche Erfahrungen sammeln können.</w:t>
      </w:r>
    </w:p>
    <w:p w:rsidR="0058201B" w:rsidRPr="0058201B" w:rsidRDefault="0058201B" w:rsidP="006C04CB">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8201B">
        <w:rPr>
          <w:rFonts w:ascii="Times New Roman" w:eastAsia="Times New Roman" w:hAnsi="Times New Roman" w:cs="Times New Roman"/>
          <w:sz w:val="24"/>
          <w:szCs w:val="24"/>
          <w:lang w:eastAsia="de-DE"/>
        </w:rPr>
        <w:t>Die Wahl des Praktikumsplatzes erfolgt dabei individuell: Ob im Handwerk, in der Industrie, im Gesundheitswesen, in der Medienbranche oder im sozialen Bereich – die Schülerinnen und Schüler haben sich ihre Einsatzorte selbst organisiert, ganz nach ihren persönlichen Interessen und Stärken. Diese Vielfalt ermöglicht es ihnen, unterschiedliche Berufe kennenzulernen und herauszufinden, welche beruflichen Wege sie besonders ansprechen.</w:t>
      </w:r>
      <w:bookmarkStart w:id="0" w:name="_GoBack"/>
      <w:bookmarkEnd w:id="0"/>
    </w:p>
    <w:p w:rsidR="0058201B" w:rsidRPr="0058201B" w:rsidRDefault="0058201B" w:rsidP="006C04CB">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8201B">
        <w:rPr>
          <w:rFonts w:ascii="Times New Roman" w:eastAsia="Times New Roman" w:hAnsi="Times New Roman" w:cs="Times New Roman"/>
          <w:sz w:val="24"/>
          <w:szCs w:val="24"/>
          <w:lang w:eastAsia="de-DE"/>
        </w:rPr>
        <w:t xml:space="preserve">Die Berufsorientierung an der Werdenbergschule geht jedoch über das Praktikum hinaus. Bereits ab Klasse 7 beginnen die Jugendlichen, sich mit verschiedenen Berufsfeldern auseinanderzusetzen, unter anderem durch ein Sozialpraktikum sowie die Teilnahme am </w:t>
      </w:r>
      <w:proofErr w:type="spellStart"/>
      <w:r w:rsidRPr="0058201B">
        <w:rPr>
          <w:rFonts w:ascii="Times New Roman" w:eastAsia="Times New Roman" w:hAnsi="Times New Roman" w:cs="Times New Roman"/>
          <w:sz w:val="24"/>
          <w:szCs w:val="24"/>
          <w:lang w:eastAsia="de-DE"/>
        </w:rPr>
        <w:t>Girl’s</w:t>
      </w:r>
      <w:proofErr w:type="spellEnd"/>
      <w:r w:rsidRPr="0058201B">
        <w:rPr>
          <w:rFonts w:ascii="Times New Roman" w:eastAsia="Times New Roman" w:hAnsi="Times New Roman" w:cs="Times New Roman"/>
          <w:sz w:val="24"/>
          <w:szCs w:val="24"/>
          <w:lang w:eastAsia="de-DE"/>
        </w:rPr>
        <w:t xml:space="preserve">- und </w:t>
      </w:r>
      <w:proofErr w:type="spellStart"/>
      <w:r w:rsidRPr="0058201B">
        <w:rPr>
          <w:rFonts w:ascii="Times New Roman" w:eastAsia="Times New Roman" w:hAnsi="Times New Roman" w:cs="Times New Roman"/>
          <w:sz w:val="24"/>
          <w:szCs w:val="24"/>
          <w:lang w:eastAsia="de-DE"/>
        </w:rPr>
        <w:t>Boy’s</w:t>
      </w:r>
      <w:proofErr w:type="spellEnd"/>
      <w:r w:rsidRPr="0058201B">
        <w:rPr>
          <w:rFonts w:ascii="Times New Roman" w:eastAsia="Times New Roman" w:hAnsi="Times New Roman" w:cs="Times New Roman"/>
          <w:sz w:val="24"/>
          <w:szCs w:val="24"/>
          <w:lang w:eastAsia="de-DE"/>
        </w:rPr>
        <w:t>-Day. Ab Klasse 9 folgen professionelle Bewerbungstrainings, Beratungsgespräche mit der Berufsberatung und die Kompetenzanalyse BO-AKTIV. Auch die sogenannte "Azubisäule", ein interaktiver Touchscreen, bringt die Schülerinnen und Schüler direkt mit regionalen Ausbildungsbetrieben in Kontakt.</w:t>
      </w:r>
    </w:p>
    <w:p w:rsidR="0058201B" w:rsidRPr="0058201B" w:rsidRDefault="0058201B" w:rsidP="006C04CB">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8201B">
        <w:rPr>
          <w:rFonts w:ascii="Times New Roman" w:eastAsia="Times New Roman" w:hAnsi="Times New Roman" w:cs="Times New Roman"/>
          <w:sz w:val="24"/>
          <w:szCs w:val="24"/>
          <w:lang w:eastAsia="de-DE"/>
        </w:rPr>
        <w:t>Durch die enge Zusammenarbeit mit mehr als 140 Unternehmen aus Handwerk, Industrie und Dienstleistungsbereichen schafft die Werdenbergschule eine praxisnahe Verbindung zwischen Schule und Wirtschaft. Das Betriebspraktikum ist dabei ein entscheidender Meilenstein auf dem Weg zur beruflichen Orientierung und eine wertvolle Erfahrung für die Achtklässler. In den nächsten zwei Wochen dürfen sie nun hautnah erleben, wie der Arbeitsalltag in ihrem Wunschberuf aussieht – eine spannende Zeit voller neuer Eindrücke und Erkenntnisse!</w:t>
      </w:r>
    </w:p>
    <w:p w:rsidR="0058201B" w:rsidRPr="0058201B" w:rsidRDefault="0058201B" w:rsidP="006C04CB">
      <w:pPr>
        <w:spacing w:before="100" w:beforeAutospacing="1" w:after="100" w:afterAutospacing="1" w:line="240" w:lineRule="auto"/>
        <w:jc w:val="both"/>
        <w:rPr>
          <w:rFonts w:ascii="Times New Roman" w:eastAsia="Times New Roman" w:hAnsi="Times New Roman" w:cs="Times New Roman"/>
          <w:sz w:val="24"/>
          <w:szCs w:val="24"/>
          <w:lang w:eastAsia="de-DE"/>
        </w:rPr>
      </w:pPr>
      <w:r w:rsidRPr="0058201B">
        <w:rPr>
          <w:rFonts w:ascii="Times New Roman" w:eastAsia="Times New Roman" w:hAnsi="Times New Roman" w:cs="Times New Roman"/>
          <w:sz w:val="24"/>
          <w:szCs w:val="24"/>
          <w:lang w:eastAsia="de-DE"/>
        </w:rPr>
        <w:t>Für weitere Informationen zu den Berufsorientierungsangeboten der Werdenbergschule besuchen Sie die Schulwebseite oder wenden Sie sich an das Schulleitungsteam.</w:t>
      </w:r>
    </w:p>
    <w:p w:rsidR="008A24E0" w:rsidRPr="0058201B" w:rsidRDefault="008A24E0" w:rsidP="0058201B"/>
    <w:sectPr w:rsidR="008A24E0" w:rsidRPr="005820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F2D"/>
    <w:multiLevelType w:val="multilevel"/>
    <w:tmpl w:val="B84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D46A7"/>
    <w:multiLevelType w:val="multilevel"/>
    <w:tmpl w:val="6FF6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65B"/>
    <w:multiLevelType w:val="multilevel"/>
    <w:tmpl w:val="8402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2B1C2B"/>
    <w:multiLevelType w:val="multilevel"/>
    <w:tmpl w:val="C970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124BE"/>
    <w:multiLevelType w:val="multilevel"/>
    <w:tmpl w:val="9E3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969FC"/>
    <w:multiLevelType w:val="multilevel"/>
    <w:tmpl w:val="605A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5E0557"/>
    <w:multiLevelType w:val="multilevel"/>
    <w:tmpl w:val="0E7C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537509"/>
    <w:multiLevelType w:val="multilevel"/>
    <w:tmpl w:val="44B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51"/>
    <w:rsid w:val="001C14B1"/>
    <w:rsid w:val="0058201B"/>
    <w:rsid w:val="006C04CB"/>
    <w:rsid w:val="008A24E0"/>
    <w:rsid w:val="00DB1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8C1F"/>
  <w15:chartTrackingRefBased/>
  <w15:docId w15:val="{BC8DFAF1-67AF-48A1-AF1D-369C4758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DB1A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semiHidden/>
    <w:unhideWhenUsed/>
    <w:qFormat/>
    <w:rsid w:val="005820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B1A5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DB1A51"/>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DB1A51"/>
    <w:rPr>
      <w:b/>
      <w:bCs/>
    </w:rPr>
  </w:style>
  <w:style w:type="character" w:styleId="Hyperlink">
    <w:name w:val="Hyperlink"/>
    <w:basedOn w:val="Absatz-Standardschriftart"/>
    <w:uiPriority w:val="99"/>
    <w:semiHidden/>
    <w:unhideWhenUsed/>
    <w:rsid w:val="00DB1A51"/>
    <w:rPr>
      <w:color w:val="0000FF"/>
      <w:u w:val="single"/>
    </w:rPr>
  </w:style>
  <w:style w:type="character" w:customStyle="1" w:styleId="berschrift3Zchn">
    <w:name w:val="Überschrift 3 Zchn"/>
    <w:basedOn w:val="Absatz-Standardschriftart"/>
    <w:link w:val="berschrift3"/>
    <w:uiPriority w:val="9"/>
    <w:semiHidden/>
    <w:rsid w:val="005820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515164">
      <w:bodyDiv w:val="1"/>
      <w:marLeft w:val="0"/>
      <w:marRight w:val="0"/>
      <w:marTop w:val="0"/>
      <w:marBottom w:val="0"/>
      <w:divBdr>
        <w:top w:val="none" w:sz="0" w:space="0" w:color="auto"/>
        <w:left w:val="none" w:sz="0" w:space="0" w:color="auto"/>
        <w:bottom w:val="none" w:sz="0" w:space="0" w:color="auto"/>
        <w:right w:val="none" w:sz="0" w:space="0" w:color="auto"/>
      </w:divBdr>
    </w:div>
    <w:div w:id="1380477481">
      <w:bodyDiv w:val="1"/>
      <w:marLeft w:val="0"/>
      <w:marRight w:val="0"/>
      <w:marTop w:val="0"/>
      <w:marBottom w:val="0"/>
      <w:divBdr>
        <w:top w:val="none" w:sz="0" w:space="0" w:color="auto"/>
        <w:left w:val="none" w:sz="0" w:space="0" w:color="auto"/>
        <w:bottom w:val="none" w:sz="0" w:space="0" w:color="auto"/>
        <w:right w:val="none" w:sz="0" w:space="0" w:color="auto"/>
      </w:divBdr>
    </w:div>
    <w:div w:id="1498496577">
      <w:bodyDiv w:val="1"/>
      <w:marLeft w:val="0"/>
      <w:marRight w:val="0"/>
      <w:marTop w:val="0"/>
      <w:marBottom w:val="0"/>
      <w:divBdr>
        <w:top w:val="none" w:sz="0" w:space="0" w:color="auto"/>
        <w:left w:val="none" w:sz="0" w:space="0" w:color="auto"/>
        <w:bottom w:val="none" w:sz="0" w:space="0" w:color="auto"/>
        <w:right w:val="none" w:sz="0" w:space="0" w:color="auto"/>
      </w:divBdr>
    </w:div>
    <w:div w:id="1504392564">
      <w:bodyDiv w:val="1"/>
      <w:marLeft w:val="0"/>
      <w:marRight w:val="0"/>
      <w:marTop w:val="0"/>
      <w:marBottom w:val="0"/>
      <w:divBdr>
        <w:top w:val="none" w:sz="0" w:space="0" w:color="auto"/>
        <w:left w:val="none" w:sz="0" w:space="0" w:color="auto"/>
        <w:bottom w:val="none" w:sz="0" w:space="0" w:color="auto"/>
        <w:right w:val="none" w:sz="0" w:space="0" w:color="auto"/>
      </w:divBdr>
      <w:divsChild>
        <w:div w:id="1030110206">
          <w:marLeft w:val="0"/>
          <w:marRight w:val="0"/>
          <w:marTop w:val="0"/>
          <w:marBottom w:val="0"/>
          <w:divBdr>
            <w:top w:val="none" w:sz="0" w:space="0" w:color="auto"/>
            <w:left w:val="none" w:sz="0" w:space="0" w:color="auto"/>
            <w:bottom w:val="none" w:sz="0" w:space="0" w:color="auto"/>
            <w:right w:val="none" w:sz="0" w:space="0" w:color="auto"/>
          </w:divBdr>
        </w:div>
      </w:divsChild>
    </w:div>
    <w:div w:id="1854026166">
      <w:bodyDiv w:val="1"/>
      <w:marLeft w:val="0"/>
      <w:marRight w:val="0"/>
      <w:marTop w:val="0"/>
      <w:marBottom w:val="0"/>
      <w:divBdr>
        <w:top w:val="none" w:sz="0" w:space="0" w:color="auto"/>
        <w:left w:val="none" w:sz="0" w:space="0" w:color="auto"/>
        <w:bottom w:val="none" w:sz="0" w:space="0" w:color="auto"/>
        <w:right w:val="none" w:sz="0" w:space="0" w:color="auto"/>
      </w:divBdr>
    </w:div>
    <w:div w:id="20959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2</cp:revision>
  <dcterms:created xsi:type="dcterms:W3CDTF">2025-03-21T13:34:00Z</dcterms:created>
  <dcterms:modified xsi:type="dcterms:W3CDTF">2025-03-21T13:34:00Z</dcterms:modified>
</cp:coreProperties>
</file>