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AA4" w:rsidRPr="00946AA4" w:rsidRDefault="00946AA4" w:rsidP="00946AA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46AA4">
        <w:rPr>
          <w:rFonts w:ascii="Times New Roman" w:eastAsia="Times New Roman" w:hAnsi="Times New Roman" w:cs="Times New Roman"/>
          <w:b/>
          <w:bCs/>
          <w:sz w:val="24"/>
          <w:szCs w:val="24"/>
          <w:lang w:eastAsia="de-DE"/>
        </w:rPr>
        <w:t>Engagierte Schüler</w:t>
      </w:r>
      <w:r>
        <w:rPr>
          <w:rFonts w:ascii="Times New Roman" w:eastAsia="Times New Roman" w:hAnsi="Times New Roman" w:cs="Times New Roman"/>
          <w:b/>
          <w:bCs/>
          <w:sz w:val="24"/>
          <w:szCs w:val="24"/>
          <w:lang w:eastAsia="de-DE"/>
        </w:rPr>
        <w:t xml:space="preserve"> und u</w:t>
      </w:r>
      <w:r w:rsidRPr="00946AA4">
        <w:rPr>
          <w:rFonts w:ascii="Times New Roman" w:eastAsia="Times New Roman" w:hAnsi="Times New Roman" w:cs="Times New Roman"/>
          <w:b/>
          <w:bCs/>
          <w:sz w:val="24"/>
          <w:szCs w:val="24"/>
          <w:lang w:eastAsia="de-DE"/>
        </w:rPr>
        <w:t>nterstützende Lehr</w:t>
      </w:r>
      <w:r>
        <w:rPr>
          <w:rFonts w:ascii="Times New Roman" w:eastAsia="Times New Roman" w:hAnsi="Times New Roman" w:cs="Times New Roman"/>
          <w:b/>
          <w:bCs/>
          <w:sz w:val="24"/>
          <w:szCs w:val="24"/>
          <w:lang w:eastAsia="de-DE"/>
        </w:rPr>
        <w:t>kräfte</w:t>
      </w:r>
      <w:r w:rsidRPr="00946AA4">
        <w:rPr>
          <w:rFonts w:ascii="Times New Roman" w:eastAsia="Times New Roman" w:hAnsi="Times New Roman" w:cs="Times New Roman"/>
          <w:b/>
          <w:bCs/>
          <w:sz w:val="24"/>
          <w:szCs w:val="24"/>
          <w:lang w:eastAsia="de-DE"/>
        </w:rPr>
        <w:t>: Freiwillige Prüfungsvorbereitung in den Osterferien an der Werdenbergschule</w:t>
      </w:r>
    </w:p>
    <w:p w:rsidR="00946AA4" w:rsidRDefault="00946AA4" w:rsidP="00946AA4">
      <w:pPr>
        <w:spacing w:before="100" w:beforeAutospacing="1" w:after="100" w:afterAutospacing="1" w:line="240" w:lineRule="auto"/>
        <w:jc w:val="both"/>
        <w:rPr>
          <w:rFonts w:ascii="Times New Roman" w:eastAsia="Times New Roman" w:hAnsi="Times New Roman" w:cs="Times New Roman"/>
          <w:i/>
          <w:iCs/>
          <w:sz w:val="24"/>
          <w:szCs w:val="24"/>
          <w:lang w:eastAsia="de-DE"/>
        </w:rPr>
      </w:pPr>
      <w:r w:rsidRPr="00946AA4">
        <w:rPr>
          <w:rFonts w:ascii="Times New Roman" w:eastAsia="Times New Roman" w:hAnsi="Times New Roman" w:cs="Times New Roman"/>
          <w:i/>
          <w:iCs/>
          <w:sz w:val="24"/>
          <w:szCs w:val="24"/>
          <w:lang w:eastAsia="de-DE"/>
        </w:rPr>
        <w:t xml:space="preserve">Schülerinnen und Schüler </w:t>
      </w:r>
      <w:r>
        <w:rPr>
          <w:rFonts w:ascii="Times New Roman" w:eastAsia="Times New Roman" w:hAnsi="Times New Roman" w:cs="Times New Roman"/>
          <w:i/>
          <w:iCs/>
          <w:sz w:val="24"/>
          <w:szCs w:val="24"/>
          <w:lang w:eastAsia="de-DE"/>
        </w:rPr>
        <w:t xml:space="preserve">sowie Lehrkräfte </w:t>
      </w:r>
      <w:r w:rsidRPr="00946AA4">
        <w:rPr>
          <w:rFonts w:ascii="Times New Roman" w:eastAsia="Times New Roman" w:hAnsi="Times New Roman" w:cs="Times New Roman"/>
          <w:i/>
          <w:iCs/>
          <w:sz w:val="24"/>
          <w:szCs w:val="24"/>
          <w:lang w:eastAsia="de-DE"/>
        </w:rPr>
        <w:t xml:space="preserve">zeigen Einsatz </w:t>
      </w:r>
    </w:p>
    <w:p w:rsidR="00946AA4" w:rsidRPr="00946AA4" w:rsidRDefault="00946AA4" w:rsidP="00946AA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46AA4">
        <w:rPr>
          <w:rFonts w:ascii="Times New Roman" w:eastAsia="Times New Roman" w:hAnsi="Times New Roman" w:cs="Times New Roman"/>
          <w:sz w:val="24"/>
          <w:szCs w:val="24"/>
          <w:lang w:eastAsia="de-DE"/>
        </w:rPr>
        <w:t xml:space="preserve">Während viele Schülerinnen und Schüler die Osterferien zur Erholung nutzen, herrschte in den Klassenzimmern der Werdenbergschule ein ungewöhnlich reges Treiben: Freiwillig nahmen zahlreiche </w:t>
      </w:r>
      <w:r>
        <w:rPr>
          <w:rFonts w:ascii="Times New Roman" w:eastAsia="Times New Roman" w:hAnsi="Times New Roman" w:cs="Times New Roman"/>
          <w:sz w:val="24"/>
          <w:szCs w:val="24"/>
          <w:lang w:eastAsia="de-DE"/>
        </w:rPr>
        <w:t xml:space="preserve">Schüler der Abschlussklassen </w:t>
      </w:r>
      <w:r w:rsidRPr="00946AA4">
        <w:rPr>
          <w:rFonts w:ascii="Times New Roman" w:eastAsia="Times New Roman" w:hAnsi="Times New Roman" w:cs="Times New Roman"/>
          <w:sz w:val="24"/>
          <w:szCs w:val="24"/>
          <w:lang w:eastAsia="de-DE"/>
        </w:rPr>
        <w:t>an einer intensiven Prüfungsvorbereitung für den Realschulabschluss teil – unterstützt von einer ebenso engagierten Lehrerschaft, die ihre freie Zeit für die Bildung ihrer Schützlinge opferte.</w:t>
      </w:r>
    </w:p>
    <w:p w:rsidR="00946AA4" w:rsidRPr="00946AA4" w:rsidRDefault="00946AA4" w:rsidP="00946AA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46AA4">
        <w:rPr>
          <w:rFonts w:ascii="Times New Roman" w:eastAsia="Times New Roman" w:hAnsi="Times New Roman" w:cs="Times New Roman"/>
          <w:sz w:val="24"/>
          <w:szCs w:val="24"/>
          <w:lang w:eastAsia="de-DE"/>
        </w:rPr>
        <w:t>Diese bemerkenswerte Initiative ist Ausdruck einer gelebten Schulkultur, in der gegenseitige Unterstützung, Verantwortungsbewusstsein und der Wille zur Leistungsbereitschaft im Mittelpunkt stehen. Die Idee: Schülerinnen und Schüler in kleinen Gruppen gezielt auf die bevorstehenden Prüfungen vorzubereiten – individuell, praxisnah und mit persönlicher Begleitung.</w:t>
      </w:r>
    </w:p>
    <w:p w:rsidR="00946AA4" w:rsidRPr="00946AA4" w:rsidRDefault="00946AA4" w:rsidP="00946AA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46AA4">
        <w:rPr>
          <w:rFonts w:ascii="Times New Roman" w:eastAsia="Times New Roman" w:hAnsi="Times New Roman" w:cs="Times New Roman"/>
          <w:sz w:val="24"/>
          <w:szCs w:val="24"/>
          <w:lang w:eastAsia="de-DE"/>
        </w:rPr>
        <w:t xml:space="preserve">Der Zuspruch war groß: </w:t>
      </w:r>
      <w:r>
        <w:rPr>
          <w:rFonts w:ascii="Times New Roman" w:eastAsia="Times New Roman" w:hAnsi="Times New Roman" w:cs="Times New Roman"/>
          <w:sz w:val="24"/>
          <w:szCs w:val="24"/>
          <w:lang w:eastAsia="de-DE"/>
        </w:rPr>
        <w:t xml:space="preserve">Eine große Anzahl an </w:t>
      </w:r>
      <w:r w:rsidRPr="00946AA4">
        <w:rPr>
          <w:rFonts w:ascii="Times New Roman" w:eastAsia="Times New Roman" w:hAnsi="Times New Roman" w:cs="Times New Roman"/>
          <w:sz w:val="24"/>
          <w:szCs w:val="24"/>
          <w:lang w:eastAsia="de-DE"/>
        </w:rPr>
        <w:t>Abschluss</w:t>
      </w:r>
      <w:r>
        <w:rPr>
          <w:rFonts w:ascii="Times New Roman" w:eastAsia="Times New Roman" w:hAnsi="Times New Roman" w:cs="Times New Roman"/>
          <w:sz w:val="24"/>
          <w:szCs w:val="24"/>
          <w:lang w:eastAsia="de-DE"/>
        </w:rPr>
        <w:t xml:space="preserve">schülern </w:t>
      </w:r>
      <w:proofErr w:type="gramStart"/>
      <w:r w:rsidRPr="00946AA4">
        <w:rPr>
          <w:rFonts w:ascii="Times New Roman" w:eastAsia="Times New Roman" w:hAnsi="Times New Roman" w:cs="Times New Roman"/>
          <w:sz w:val="24"/>
          <w:szCs w:val="24"/>
          <w:lang w:eastAsia="de-DE"/>
        </w:rPr>
        <w:t>nutzten</w:t>
      </w:r>
      <w:proofErr w:type="gramEnd"/>
      <w:r w:rsidRPr="00946AA4">
        <w:rPr>
          <w:rFonts w:ascii="Times New Roman" w:eastAsia="Times New Roman" w:hAnsi="Times New Roman" w:cs="Times New Roman"/>
          <w:sz w:val="24"/>
          <w:szCs w:val="24"/>
          <w:lang w:eastAsia="de-DE"/>
        </w:rPr>
        <w:t xml:space="preserve"> das Angebot</w:t>
      </w:r>
      <w:r>
        <w:rPr>
          <w:rFonts w:ascii="Times New Roman" w:eastAsia="Times New Roman" w:hAnsi="Times New Roman" w:cs="Times New Roman"/>
          <w:sz w:val="24"/>
          <w:szCs w:val="24"/>
          <w:lang w:eastAsia="de-DE"/>
        </w:rPr>
        <w:t xml:space="preserve">. </w:t>
      </w:r>
      <w:r w:rsidRPr="00946AA4">
        <w:rPr>
          <w:rFonts w:ascii="Times New Roman" w:eastAsia="Times New Roman" w:hAnsi="Times New Roman" w:cs="Times New Roman"/>
          <w:sz w:val="24"/>
          <w:szCs w:val="24"/>
          <w:lang w:eastAsia="de-DE"/>
        </w:rPr>
        <w:t>Besonders hervorzuheben ist der freiwillige Charakter der Maßnahme. Weder die Schüler noch die Lehrer waren verpflichtet – und doch entstand ein Raum, in dem Lernen plötzlich mehr war als bloße Pflicht. Es war Ausdruck eines gemeinsamen Ziels, das durch Vertrauen, Eigenverantwortung und gegenseitige Wertschätzung getragen wurde.</w:t>
      </w:r>
      <w:bookmarkStart w:id="0" w:name="_GoBack"/>
      <w:bookmarkEnd w:id="0"/>
    </w:p>
    <w:p w:rsidR="00946AA4" w:rsidRPr="00946AA4" w:rsidRDefault="00946AA4" w:rsidP="00946AA4">
      <w:pPr>
        <w:spacing w:before="100" w:beforeAutospacing="1" w:after="100" w:afterAutospacing="1" w:line="240" w:lineRule="auto"/>
        <w:jc w:val="both"/>
        <w:rPr>
          <w:rFonts w:ascii="Times New Roman" w:eastAsia="Times New Roman" w:hAnsi="Times New Roman" w:cs="Times New Roman"/>
          <w:sz w:val="24"/>
          <w:szCs w:val="24"/>
          <w:lang w:eastAsia="de-DE"/>
        </w:rPr>
      </w:pPr>
      <w:r w:rsidRPr="00946AA4">
        <w:rPr>
          <w:rFonts w:ascii="Times New Roman" w:eastAsia="Times New Roman" w:hAnsi="Times New Roman" w:cs="Times New Roman"/>
          <w:sz w:val="24"/>
          <w:szCs w:val="24"/>
          <w:lang w:eastAsia="de-DE"/>
        </w:rPr>
        <w:t>Mit dieser freiwilligen Osterferien-Aktion setzt die Werdenbergschule ein starkes Zeichen: Bildung ist nicht auf Stundenpläne begrenzt – sie lebt von Begeisterung, Einsatz und dem Glauben an das Potenzial jedes Einzelnen. Die gemeinsame Vorbereitung in den Ferien war nicht nur ein Schritt in Richtung erfolgreicher Prüfungen, sondern auch ein Ausdruck der besonderen Gemeinschaft, die diese Schule auszeichnet.</w:t>
      </w:r>
    </w:p>
    <w:p w:rsidR="00946AA4" w:rsidRPr="00946AA4" w:rsidRDefault="00946AA4" w:rsidP="00946AA4">
      <w:pPr>
        <w:spacing w:after="0" w:line="240" w:lineRule="auto"/>
        <w:rPr>
          <w:rFonts w:ascii="Times New Roman" w:eastAsia="Times New Roman" w:hAnsi="Times New Roman" w:cs="Times New Roman"/>
          <w:sz w:val="24"/>
          <w:szCs w:val="24"/>
          <w:lang w:eastAsia="de-DE"/>
        </w:rPr>
      </w:pPr>
      <w:r w:rsidRPr="00946AA4">
        <w:rPr>
          <w:rFonts w:ascii="Times New Roman" w:eastAsia="Times New Roman" w:hAnsi="Times New Roman" w:cs="Times New Roman"/>
          <w:sz w:val="24"/>
          <w:szCs w:val="24"/>
          <w:lang w:eastAsia="de-DE"/>
        </w:rPr>
        <w:pict>
          <v:rect id="_x0000_i1025" style="width:0;height:1.5pt" o:hralign="center" o:hrstd="t" o:hr="t" fillcolor="#a0a0a0" stroked="f"/>
        </w:pict>
      </w:r>
    </w:p>
    <w:p w:rsidR="008A24E0" w:rsidRPr="00CC6FAB" w:rsidRDefault="008A24E0" w:rsidP="00CC6FAB"/>
    <w:sectPr w:rsidR="008A24E0" w:rsidRPr="00CC6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B5"/>
    <w:rsid w:val="001C14B1"/>
    <w:rsid w:val="005E3AB5"/>
    <w:rsid w:val="008A24E0"/>
    <w:rsid w:val="00946AA4"/>
    <w:rsid w:val="00AC5E69"/>
    <w:rsid w:val="00CC6F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6B0A"/>
  <w15:chartTrackingRefBased/>
  <w15:docId w15:val="{11A3B169-1499-4C4C-AE4A-249147E6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E3AB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E3AB5"/>
    <w:rPr>
      <w:b/>
      <w:bCs/>
    </w:rPr>
  </w:style>
  <w:style w:type="character" w:styleId="Hervorhebung">
    <w:name w:val="Emphasis"/>
    <w:basedOn w:val="Absatz-Standardschriftart"/>
    <w:uiPriority w:val="20"/>
    <w:qFormat/>
    <w:rsid w:val="00946A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61928">
      <w:bodyDiv w:val="1"/>
      <w:marLeft w:val="0"/>
      <w:marRight w:val="0"/>
      <w:marTop w:val="0"/>
      <w:marBottom w:val="0"/>
      <w:divBdr>
        <w:top w:val="none" w:sz="0" w:space="0" w:color="auto"/>
        <w:left w:val="none" w:sz="0" w:space="0" w:color="auto"/>
        <w:bottom w:val="none" w:sz="0" w:space="0" w:color="auto"/>
        <w:right w:val="none" w:sz="0" w:space="0" w:color="auto"/>
      </w:divBdr>
    </w:div>
    <w:div w:id="21108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1544</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2025-04-17T20:04:00Z</dcterms:created>
  <dcterms:modified xsi:type="dcterms:W3CDTF">2025-04-17T20:04:00Z</dcterms:modified>
</cp:coreProperties>
</file>