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91" w:rsidRPr="00DB6691" w:rsidRDefault="00DB6691" w:rsidP="00DB6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DB669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Pressebericht: Übergabe der DELF-Zertifikate an </w:t>
      </w:r>
      <w:r w:rsidR="008B174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Bianca </w:t>
      </w:r>
      <w:r w:rsidRPr="00DB669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und </w:t>
      </w:r>
      <w:r w:rsidR="008B174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Muhzgan </w:t>
      </w:r>
      <w:r w:rsidRPr="00DB669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an der Werdenbergschule</w:t>
      </w:r>
    </w:p>
    <w:p w:rsidR="00DB6691" w:rsidRPr="00DB6691" w:rsidRDefault="005C50C3" w:rsidP="00DB6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Vergangene Woche </w:t>
      </w:r>
      <w:r w:rsidR="00DB6691"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überreichte Frau </w:t>
      </w:r>
      <w:r w:rsidR="008B1740">
        <w:rPr>
          <w:rFonts w:ascii="Times New Roman" w:eastAsia="Times New Roman" w:hAnsi="Times New Roman" w:cs="Times New Roman"/>
          <w:sz w:val="24"/>
          <w:szCs w:val="24"/>
          <w:lang w:eastAsia="de-DE"/>
        </w:rPr>
        <w:t>Dietsche</w:t>
      </w:r>
      <w:r w:rsidR="00DB6691"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="008B17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Studienrätin </w:t>
      </w:r>
      <w:r w:rsidR="00DB6691"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Französisch und </w:t>
      </w:r>
      <w:r w:rsidR="008B17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aktuell </w:t>
      </w:r>
      <w:r w:rsidR="00DB6691"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Koordinatorin für Fremdsprachen, feierlich die DELF-Zertifikate an die Schülerinnen </w:t>
      </w:r>
      <w:r w:rsidR="008B17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Bianca </w:t>
      </w:r>
      <w:r w:rsidR="00DB6691"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="008B1740">
        <w:rPr>
          <w:rFonts w:ascii="Times New Roman" w:eastAsia="Times New Roman" w:hAnsi="Times New Roman" w:cs="Times New Roman"/>
          <w:sz w:val="24"/>
          <w:szCs w:val="24"/>
          <w:lang w:eastAsia="de-DE"/>
        </w:rPr>
        <w:t>Muhzgan</w:t>
      </w:r>
      <w:r w:rsidR="00DB6691"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Die beiden hatten sich in den letzten Monaten intensiv auf die Prüfungen des </w:t>
      </w:r>
      <w:r w:rsidR="00DB6691" w:rsidRPr="00DB669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Diplôme d‘Etudes en Langue Française (DELF)</w:t>
      </w:r>
      <w:r w:rsidR="00DB6691"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vorbereitet und diese mit Bravour bestanden.</w:t>
      </w:r>
    </w:p>
    <w:p w:rsidR="00DB6691" w:rsidRPr="00DB6691" w:rsidRDefault="00DB6691" w:rsidP="00DB6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B669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Was ist das DELF?</w:t>
      </w:r>
    </w:p>
    <w:p w:rsidR="00DB6691" w:rsidRPr="00DB6691" w:rsidRDefault="00DB6691" w:rsidP="00DB6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DELF ist ein international anerkanntes Sprachzertifikat für Französisch als Fremdsprache, das die Sprachkompetenz der Prüflinge in den Bereichen </w:t>
      </w:r>
      <w:r w:rsidRPr="00DB669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Hören, Lesen, Schreiben und Sprechen</w:t>
      </w:r>
      <w:r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bestätigt. Es wird vom französischen Bildungsministerium verliehen und gilt als wertvolle Zusatzqualifikation, die nicht nur bei Übergängen auf weiterführende Schulen, sondern auch im späteren Berufsleben gern gesehen wird. Ein besonderes Highlight: Das DELF-Zertifikat ist </w:t>
      </w:r>
      <w:r w:rsidRPr="00DB669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lebenslang gültig</w:t>
      </w:r>
      <w:r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>, was es zu einem nachhaltigen Nachweis über die Fremdsprachenkenntnisse macht.</w:t>
      </w:r>
    </w:p>
    <w:p w:rsidR="00DB6691" w:rsidRPr="00DB6691" w:rsidRDefault="00DB6691" w:rsidP="00DB6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B669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Engagement über den Unterricht hinaus</w:t>
      </w:r>
    </w:p>
    <w:p w:rsidR="00DB6691" w:rsidRPr="00DB6691" w:rsidRDefault="00DB6691" w:rsidP="00DB6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„Mit dem Bestehen des DELF-Zertifikats haben </w:t>
      </w:r>
      <w:r w:rsidR="008B17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Bianca </w:t>
      </w:r>
      <w:r w:rsidR="008B1740"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="008B1740">
        <w:rPr>
          <w:rFonts w:ascii="Times New Roman" w:eastAsia="Times New Roman" w:hAnsi="Times New Roman" w:cs="Times New Roman"/>
          <w:sz w:val="24"/>
          <w:szCs w:val="24"/>
          <w:lang w:eastAsia="de-DE"/>
        </w:rPr>
        <w:t>Muhzgan</w:t>
      </w:r>
      <w:r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bewiesen, dass sie über den Regelunterricht hinaus außergewöhnliches Engagement gezeigt haben,“ betont Frau </w:t>
      </w:r>
      <w:r w:rsidR="008B1740">
        <w:rPr>
          <w:rFonts w:ascii="Times New Roman" w:eastAsia="Times New Roman" w:hAnsi="Times New Roman" w:cs="Times New Roman"/>
          <w:sz w:val="24"/>
          <w:szCs w:val="24"/>
          <w:lang w:eastAsia="de-DE"/>
        </w:rPr>
        <w:t>Dietsche</w:t>
      </w:r>
      <w:r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>. Neben den regulären Französischstunden investierten die beiden Schülerinnen viele Stunden in die Vorbereitung – sei es durch zusätzliche Übungsmaterialien, simulierte Prüfungen oder Konversationsübungen, die sie mit Unterstützung ihrer Lehrkraft absolvierten.</w:t>
      </w:r>
    </w:p>
    <w:p w:rsidR="00DB6691" w:rsidRPr="00DB6691" w:rsidRDefault="00DB6691" w:rsidP="00DB6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B669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Warum das DELF von Bedeutung ist</w:t>
      </w:r>
    </w:p>
    <w:p w:rsidR="00DB6691" w:rsidRPr="00DB6691" w:rsidRDefault="00DB6691" w:rsidP="00DB6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DELF-Zertifikat genießt weltweit hohe Anerkennung und eröffnet den Absolventinnen neue Chancen. „Es ist ein Türöffner für Bewerbungen und ein starkes Zeichen von Eigeninitiative und Leistungsbereitschaft,“ erklärt Frau </w:t>
      </w:r>
      <w:r w:rsidR="008B1740">
        <w:rPr>
          <w:rFonts w:ascii="Times New Roman" w:eastAsia="Times New Roman" w:hAnsi="Times New Roman" w:cs="Times New Roman"/>
          <w:sz w:val="24"/>
          <w:szCs w:val="24"/>
          <w:lang w:eastAsia="de-DE"/>
        </w:rPr>
        <w:t>Dietsche</w:t>
      </w:r>
      <w:r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r w:rsidR="008B17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Bianca </w:t>
      </w:r>
      <w:r w:rsidR="008B1740"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="008B1740">
        <w:rPr>
          <w:rFonts w:ascii="Times New Roman" w:eastAsia="Times New Roman" w:hAnsi="Times New Roman" w:cs="Times New Roman"/>
          <w:sz w:val="24"/>
          <w:szCs w:val="24"/>
          <w:lang w:eastAsia="de-DE"/>
        </w:rPr>
        <w:t>Muhzgan</w:t>
      </w:r>
      <w:r w:rsidR="008B1740"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>dürfen sich nun über ein qualifiziertes Sprachzertifikat freuen, das sie bei späteren Bewerbungen oder akademischen Vorhaben unterstützt.</w:t>
      </w:r>
    </w:p>
    <w:p w:rsidR="008A24E0" w:rsidRPr="002B3B14" w:rsidRDefault="00DB6691" w:rsidP="00DB6691">
      <w:pPr>
        <w:spacing w:before="100" w:beforeAutospacing="1" w:after="100" w:afterAutospacing="1" w:line="240" w:lineRule="auto"/>
      </w:pPr>
      <w:r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>Die Werdenbergschule plant, das DELF-</w:t>
      </w:r>
      <w:bookmarkStart w:id="0" w:name="_GoBack"/>
      <w:bookmarkEnd w:id="0"/>
      <w:r w:rsidRPr="00DB6691">
        <w:rPr>
          <w:rFonts w:ascii="Times New Roman" w:eastAsia="Times New Roman" w:hAnsi="Times New Roman" w:cs="Times New Roman"/>
          <w:sz w:val="24"/>
          <w:szCs w:val="24"/>
          <w:lang w:eastAsia="de-DE"/>
        </w:rPr>
        <w:t>Programm weiterhin aktiv zu unterstützen und freut sich darauf, auch in den kommenden Jahren talentierte Schülerinnen und Schüler zu fördern.</w:t>
      </w:r>
    </w:p>
    <w:sectPr w:rsidR="008A24E0" w:rsidRPr="002B3B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56611"/>
    <w:multiLevelType w:val="multilevel"/>
    <w:tmpl w:val="EBF8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BD"/>
    <w:rsid w:val="001C14B1"/>
    <w:rsid w:val="001F7506"/>
    <w:rsid w:val="002B3B14"/>
    <w:rsid w:val="003801F9"/>
    <w:rsid w:val="005C50C3"/>
    <w:rsid w:val="008457BD"/>
    <w:rsid w:val="008A24E0"/>
    <w:rsid w:val="008B1740"/>
    <w:rsid w:val="008B3607"/>
    <w:rsid w:val="00A82A6B"/>
    <w:rsid w:val="00D35CE9"/>
    <w:rsid w:val="00DB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D130"/>
  <w15:chartTrackingRefBased/>
  <w15:docId w15:val="{7E482BE1-A75A-44B5-9F7C-09F19149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DB66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4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457BD"/>
    <w:rPr>
      <w:b/>
      <w:bCs/>
    </w:rPr>
  </w:style>
  <w:style w:type="character" w:styleId="Hervorhebung">
    <w:name w:val="Emphasis"/>
    <w:basedOn w:val="Absatz-Standardschriftart"/>
    <w:uiPriority w:val="20"/>
    <w:qFormat/>
    <w:rsid w:val="008B3607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6691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Fees</dc:creator>
  <cp:keywords/>
  <dc:description/>
  <cp:lastModifiedBy>Andree Fees</cp:lastModifiedBy>
  <cp:revision>3</cp:revision>
  <dcterms:created xsi:type="dcterms:W3CDTF">2026-01-25T09:57:00Z</dcterms:created>
  <dcterms:modified xsi:type="dcterms:W3CDTF">2026-01-25T10:03:00Z</dcterms:modified>
</cp:coreProperties>
</file>