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b/>
          <w:bCs/>
          <w:sz w:val="24"/>
          <w:szCs w:val="24"/>
          <w:lang w:eastAsia="de-DE"/>
        </w:rPr>
        <w:t>Pressebericht: Spannender Klassenausflug der 2b zum Landesgestüt Marbach – Ein Tag voller Erlebnisse und Gemeinschaft</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 xml:space="preserve">Ein ganz besonderer Tag erwartete die Schülerinnen und Schüler der Klasse 2b der </w:t>
      </w:r>
      <w:r>
        <w:rPr>
          <w:rFonts w:ascii="Times New Roman" w:eastAsia="Times New Roman" w:hAnsi="Times New Roman" w:cs="Times New Roman"/>
          <w:sz w:val="24"/>
          <w:szCs w:val="24"/>
          <w:lang w:eastAsia="de-DE"/>
        </w:rPr>
        <w:t xml:space="preserve">Werdenbergschule. </w:t>
      </w:r>
      <w:r w:rsidRPr="00B33783">
        <w:rPr>
          <w:rFonts w:ascii="Times New Roman" w:eastAsia="Times New Roman" w:hAnsi="Times New Roman" w:cs="Times New Roman"/>
          <w:sz w:val="24"/>
          <w:szCs w:val="24"/>
          <w:lang w:eastAsia="de-DE"/>
        </w:rPr>
        <w:t>Gemeinsam mit ihre</w:t>
      </w:r>
      <w:r>
        <w:rPr>
          <w:rFonts w:ascii="Times New Roman" w:eastAsia="Times New Roman" w:hAnsi="Times New Roman" w:cs="Times New Roman"/>
          <w:sz w:val="24"/>
          <w:szCs w:val="24"/>
          <w:lang w:eastAsia="de-DE"/>
        </w:rPr>
        <w:t>r</w:t>
      </w:r>
      <w:r w:rsidRPr="00B33783">
        <w:rPr>
          <w:rFonts w:ascii="Times New Roman" w:eastAsia="Times New Roman" w:hAnsi="Times New Roman" w:cs="Times New Roman"/>
          <w:sz w:val="24"/>
          <w:szCs w:val="24"/>
          <w:lang w:eastAsia="de-DE"/>
        </w:rPr>
        <w:t xml:space="preserve"> Lehreri</w:t>
      </w:r>
      <w:r>
        <w:rPr>
          <w:rFonts w:ascii="Times New Roman" w:eastAsia="Times New Roman" w:hAnsi="Times New Roman" w:cs="Times New Roman"/>
          <w:sz w:val="24"/>
          <w:szCs w:val="24"/>
          <w:lang w:eastAsia="de-DE"/>
        </w:rPr>
        <w:t xml:space="preserve">n Frau Brandstetter und der FSJ Frau Brunner </w:t>
      </w:r>
      <w:r w:rsidRPr="00B33783">
        <w:rPr>
          <w:rFonts w:ascii="Times New Roman" w:eastAsia="Times New Roman" w:hAnsi="Times New Roman" w:cs="Times New Roman"/>
          <w:sz w:val="24"/>
          <w:szCs w:val="24"/>
          <w:lang w:eastAsia="de-DE"/>
        </w:rPr>
        <w:t>begab sich die Klasse auf einen spannenden Ausflug zum traditionsreichen Landesgestüt Marbach auf der Schwäbischen Alb.</w:t>
      </w:r>
    </w:p>
    <w:p w:rsid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 xml:space="preserve">Bereits die </w:t>
      </w:r>
      <w:r>
        <w:rPr>
          <w:rFonts w:ascii="Times New Roman" w:eastAsia="Times New Roman" w:hAnsi="Times New Roman" w:cs="Times New Roman"/>
          <w:sz w:val="24"/>
          <w:szCs w:val="24"/>
          <w:lang w:eastAsia="de-DE"/>
        </w:rPr>
        <w:t xml:space="preserve">Fahrt </w:t>
      </w:r>
      <w:r w:rsidRPr="00B33783">
        <w:rPr>
          <w:rFonts w:ascii="Times New Roman" w:eastAsia="Times New Roman" w:hAnsi="Times New Roman" w:cs="Times New Roman"/>
          <w:sz w:val="24"/>
          <w:szCs w:val="24"/>
          <w:lang w:eastAsia="de-DE"/>
        </w:rPr>
        <w:t>war für viele Kinder ein aufregendes Erlebnis. In Vorfreude auf das, was sie erwartete, wurde gelacht und gerätselt</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b/>
          <w:bCs/>
          <w:sz w:val="24"/>
          <w:szCs w:val="24"/>
          <w:lang w:eastAsia="de-DE"/>
        </w:rPr>
        <w:t>Pferde hautnah erleben</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Für viele der Kinder war es das erste Mal, dass sie Pferde so nah erleben durften. Mit großen Augen bestaunten sie die edlen Tiere, die in den Stallungen friedlich dösten oder neugierig die Besucher beäugten. Besonders beeindruckend war die Begegnung mit den imposanten Schwarzwälder Kaltblütern, deren mächtige Statur und freundliches Wesen sofort die Herzen der Kinder eroberten.</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 xml:space="preserve">Ein Highlight war das </w:t>
      </w:r>
      <w:r>
        <w:rPr>
          <w:rFonts w:ascii="Times New Roman" w:eastAsia="Times New Roman" w:hAnsi="Times New Roman" w:cs="Times New Roman"/>
          <w:sz w:val="24"/>
          <w:szCs w:val="24"/>
          <w:lang w:eastAsia="de-DE"/>
        </w:rPr>
        <w:t xml:space="preserve">Streicheln </w:t>
      </w:r>
      <w:r w:rsidRPr="00B33783">
        <w:rPr>
          <w:rFonts w:ascii="Times New Roman" w:eastAsia="Times New Roman" w:hAnsi="Times New Roman" w:cs="Times New Roman"/>
          <w:sz w:val="24"/>
          <w:szCs w:val="24"/>
          <w:lang w:eastAsia="de-DE"/>
        </w:rPr>
        <w:t xml:space="preserve">der Pferde. </w:t>
      </w:r>
      <w:r>
        <w:rPr>
          <w:rFonts w:ascii="Times New Roman" w:eastAsia="Times New Roman" w:hAnsi="Times New Roman" w:cs="Times New Roman"/>
          <w:sz w:val="24"/>
          <w:szCs w:val="24"/>
          <w:lang w:eastAsia="de-DE"/>
        </w:rPr>
        <w:t xml:space="preserve">Ohne größere </w:t>
      </w:r>
      <w:r w:rsidRPr="00B33783">
        <w:rPr>
          <w:rFonts w:ascii="Times New Roman" w:eastAsia="Times New Roman" w:hAnsi="Times New Roman" w:cs="Times New Roman"/>
          <w:sz w:val="24"/>
          <w:szCs w:val="24"/>
          <w:lang w:eastAsia="de-DE"/>
        </w:rPr>
        <w:t xml:space="preserve">Anleitung durften die Kinder mit sanften </w:t>
      </w:r>
      <w:r>
        <w:rPr>
          <w:rFonts w:ascii="Times New Roman" w:eastAsia="Times New Roman" w:hAnsi="Times New Roman" w:cs="Times New Roman"/>
          <w:sz w:val="24"/>
          <w:szCs w:val="24"/>
          <w:lang w:eastAsia="de-DE"/>
        </w:rPr>
        <w:t xml:space="preserve">Berührungen mit den Pferden Kontakt aufnehmen </w:t>
      </w:r>
      <w:r w:rsidRPr="00B33783">
        <w:rPr>
          <w:rFonts w:ascii="Times New Roman" w:eastAsia="Times New Roman" w:hAnsi="Times New Roman" w:cs="Times New Roman"/>
          <w:sz w:val="24"/>
          <w:szCs w:val="24"/>
          <w:lang w:eastAsia="de-DE"/>
        </w:rPr>
        <w:t xml:space="preserve">und erfuhren dabei viel </w:t>
      </w:r>
      <w:r>
        <w:rPr>
          <w:rFonts w:ascii="Times New Roman" w:eastAsia="Times New Roman" w:hAnsi="Times New Roman" w:cs="Times New Roman"/>
          <w:sz w:val="24"/>
          <w:szCs w:val="24"/>
          <w:lang w:eastAsia="de-DE"/>
        </w:rPr>
        <w:t xml:space="preserve">über Rücksichtnahme und ruhige Kontaktaufnahme, so dass kein Pferd sich erschrecken musste. </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b/>
          <w:bCs/>
          <w:sz w:val="24"/>
          <w:szCs w:val="24"/>
          <w:lang w:eastAsia="de-DE"/>
        </w:rPr>
        <w:t>Lernen mit allen Sinnen</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Der Ausflug bot weit mehr als nur schöne Bilder – er war auch eine lehrreiche Ergänzung zum Unterricht</w:t>
      </w:r>
      <w:r>
        <w:rPr>
          <w:rFonts w:ascii="Times New Roman" w:eastAsia="Times New Roman" w:hAnsi="Times New Roman" w:cs="Times New Roman"/>
          <w:sz w:val="24"/>
          <w:szCs w:val="24"/>
          <w:lang w:eastAsia="de-DE"/>
        </w:rPr>
        <w:t xml:space="preserve">, denn die </w:t>
      </w:r>
      <w:r w:rsidRPr="00B33783">
        <w:rPr>
          <w:rFonts w:ascii="Times New Roman" w:eastAsia="Times New Roman" w:hAnsi="Times New Roman" w:cs="Times New Roman"/>
          <w:sz w:val="24"/>
          <w:szCs w:val="24"/>
          <w:lang w:eastAsia="de-DE"/>
        </w:rPr>
        <w:t xml:space="preserve">Schülerinnen und Schüler </w:t>
      </w:r>
      <w:r>
        <w:rPr>
          <w:rFonts w:ascii="Times New Roman" w:eastAsia="Times New Roman" w:hAnsi="Times New Roman" w:cs="Times New Roman"/>
          <w:sz w:val="24"/>
          <w:szCs w:val="24"/>
          <w:lang w:eastAsia="de-DE"/>
        </w:rPr>
        <w:t xml:space="preserve">lernten dabei </w:t>
      </w:r>
      <w:r w:rsidRPr="00B33783">
        <w:rPr>
          <w:rFonts w:ascii="Times New Roman" w:eastAsia="Times New Roman" w:hAnsi="Times New Roman" w:cs="Times New Roman"/>
          <w:sz w:val="24"/>
          <w:szCs w:val="24"/>
          <w:lang w:eastAsia="de-DE"/>
        </w:rPr>
        <w:t xml:space="preserve">viel über die Pflege, Ernährung und Haltung von Pferden. Sie erfuhren, wie wichtig Geduld, Achtsamkeit und Verantwortung im Umgang mit Tieren sind. Auch Themen wie Nachhaltigkeit und artgerechte Tierhaltung wurden </w:t>
      </w:r>
      <w:r>
        <w:rPr>
          <w:rFonts w:ascii="Times New Roman" w:eastAsia="Times New Roman" w:hAnsi="Times New Roman" w:cs="Times New Roman"/>
          <w:sz w:val="24"/>
          <w:szCs w:val="24"/>
          <w:lang w:eastAsia="de-DE"/>
        </w:rPr>
        <w:t>besprochen.</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b/>
          <w:bCs/>
          <w:sz w:val="24"/>
          <w:szCs w:val="24"/>
          <w:lang w:eastAsia="de-DE"/>
        </w:rPr>
        <w:t>Stärkung der Klassengemeinschaft</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 xml:space="preserve">Neben all den neuen Eindrücken stand auch das Miteinander im Mittelpunkt des Tages. Beim gemeinsamen </w:t>
      </w:r>
      <w:r>
        <w:rPr>
          <w:rFonts w:ascii="Times New Roman" w:eastAsia="Times New Roman" w:hAnsi="Times New Roman" w:cs="Times New Roman"/>
          <w:sz w:val="24"/>
          <w:szCs w:val="24"/>
          <w:lang w:eastAsia="de-DE"/>
        </w:rPr>
        <w:t xml:space="preserve">Spielen und Essen auf dem Gelände </w:t>
      </w:r>
      <w:r w:rsidRPr="00B33783">
        <w:rPr>
          <w:rFonts w:ascii="Times New Roman" w:eastAsia="Times New Roman" w:hAnsi="Times New Roman" w:cs="Times New Roman"/>
          <w:sz w:val="24"/>
          <w:szCs w:val="24"/>
          <w:lang w:eastAsia="de-DE"/>
        </w:rPr>
        <w:t>tauschten die Kinder ihre Erlebnisse aus, lachten und stärkten sich mit liebevoll vorbereiteten Snacks. Spiele und kleine Wettläufe sorgten für viel Bewegung und gute Laune. Die frische Luft, das Grün der Umgebung und die besondere Atmosphäre des Gestüts trugen zu einem echten Gemeinschaftsgefühl bei.</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 xml:space="preserve">„So ein Ausflug zeigt, wie wichtig Erlebnisse außerhalb des Klassenzimmers sind“, sagte Klassenlehrerin Frau </w:t>
      </w:r>
      <w:r>
        <w:rPr>
          <w:rFonts w:ascii="Times New Roman" w:eastAsia="Times New Roman" w:hAnsi="Times New Roman" w:cs="Times New Roman"/>
          <w:sz w:val="24"/>
          <w:szCs w:val="24"/>
          <w:lang w:eastAsia="de-DE"/>
        </w:rPr>
        <w:t>Brandstetter</w:t>
      </w:r>
      <w:r w:rsidRPr="00B33783">
        <w:rPr>
          <w:rFonts w:ascii="Times New Roman" w:eastAsia="Times New Roman" w:hAnsi="Times New Roman" w:cs="Times New Roman"/>
          <w:sz w:val="24"/>
          <w:szCs w:val="24"/>
          <w:lang w:eastAsia="de-DE"/>
        </w:rPr>
        <w:t>. „Die Kinder lernen mit allen Sinnen, wachsen über sich hinaus und erleben sich als Teil einer Gemeinschaft. Das stärkt das Selbstvertrauen und fördert soziale Kompetenzen.“</w:t>
      </w:r>
    </w:p>
    <w:p w:rsidR="00B33783"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b/>
          <w:bCs/>
          <w:sz w:val="24"/>
          <w:szCs w:val="24"/>
          <w:lang w:eastAsia="de-DE"/>
        </w:rPr>
        <w:t>Ein Tag, der in Erinnerung bleibt</w:t>
      </w:r>
    </w:p>
    <w:p w:rsidR="008A24E0" w:rsidRPr="00B33783" w:rsidRDefault="00B33783" w:rsidP="00B33783">
      <w:pPr>
        <w:spacing w:before="100" w:beforeAutospacing="1" w:after="100" w:afterAutospacing="1" w:line="240" w:lineRule="auto"/>
        <w:rPr>
          <w:rFonts w:ascii="Times New Roman" w:eastAsia="Times New Roman" w:hAnsi="Times New Roman" w:cs="Times New Roman"/>
          <w:sz w:val="24"/>
          <w:szCs w:val="24"/>
          <w:lang w:eastAsia="de-DE"/>
        </w:rPr>
      </w:pPr>
      <w:r w:rsidRPr="00B33783">
        <w:rPr>
          <w:rFonts w:ascii="Times New Roman" w:eastAsia="Times New Roman" w:hAnsi="Times New Roman" w:cs="Times New Roman"/>
          <w:sz w:val="24"/>
          <w:szCs w:val="24"/>
          <w:lang w:eastAsia="de-DE"/>
        </w:rPr>
        <w:t>Mit vielen Eindrücken, neuen Erfahrungen und strahlenden Gesichtern kehrte die Klasse 2b am späten Nachmittag zurück zur Schule. Noch lange wird dieser besondere Ausflug Gesprächsthema bleiben – und vielleicht hat er bei dem ein oder anderen Kind die Liebe zu Pferden und zur Natur geweckt.</w:t>
      </w:r>
      <w:bookmarkStart w:id="0" w:name="_GoBack"/>
      <w:bookmarkEnd w:id="0"/>
    </w:p>
    <w:sectPr w:rsidR="008A24E0" w:rsidRPr="00B337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83"/>
    <w:rsid w:val="001C14B1"/>
    <w:rsid w:val="008A24E0"/>
    <w:rsid w:val="00B33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3DEA"/>
  <w15:chartTrackingRefBased/>
  <w15:docId w15:val="{D6F4111C-CF2F-472B-99A4-D4BB00DB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33783"/>
    <w:rPr>
      <w:b/>
      <w:bCs/>
    </w:rPr>
  </w:style>
  <w:style w:type="character" w:styleId="Hervorhebung">
    <w:name w:val="Emphasis"/>
    <w:basedOn w:val="Absatz-Standardschriftart"/>
    <w:uiPriority w:val="20"/>
    <w:qFormat/>
    <w:rsid w:val="00B33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2025-05-20T12:37:00Z</dcterms:created>
  <dcterms:modified xsi:type="dcterms:W3CDTF">2025-05-20T12:46:00Z</dcterms:modified>
</cp:coreProperties>
</file>