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414D54" w:rsidRDefault="00414D54" w:rsidP="00414D54">
      <w:pPr>
        <w:pStyle w:val="berschrift1"/>
      </w:pPr>
      <w:r>
        <w:t>Sponsorenlauf der Werdenbergschule: Gemeinsam laufen, bewegen und Gutes tun</w:t>
      </w:r>
    </w:p>
    <w:p w:rsidR="00414D54" w:rsidRDefault="00414D54" w:rsidP="00414D54">
      <w:pPr>
        <w:pStyle w:val="pt-1"/>
      </w:pPr>
      <w:r>
        <w:rPr>
          <w:rStyle w:val="Fett"/>
        </w:rPr>
        <w:t>Über 400 Teilnehmerinnen und Teilnehmer setzen am 17. Juli 2026 ein starkes Zeichen für Zusammenhalt und Solidarität</w:t>
      </w:r>
    </w:p>
    <w:p w:rsidR="00414D54" w:rsidRPr="00414D54" w:rsidRDefault="00414D54" w:rsidP="00414D54">
      <w:pPr>
        <w:spacing w:before="100" w:beforeAutospacing="1" w:after="100" w:afterAutospacing="1" w:line="240" w:lineRule="auto"/>
        <w:jc w:val="both"/>
        <w:rPr>
          <w:rFonts w:ascii="Times New Roman" w:eastAsia="Times New Roman" w:hAnsi="Times New Roman" w:cs="Times New Roman"/>
          <w:sz w:val="24"/>
          <w:szCs w:val="24"/>
          <w:lang w:eastAsia="de-DE"/>
        </w:rPr>
      </w:pPr>
      <w:r w:rsidRPr="00414D54">
        <w:rPr>
          <w:rFonts w:ascii="Times New Roman" w:eastAsia="Times New Roman" w:hAnsi="Times New Roman" w:cs="Times New Roman"/>
          <w:sz w:val="24"/>
          <w:szCs w:val="24"/>
          <w:lang w:eastAsia="de-DE"/>
        </w:rPr>
        <w:t xml:space="preserve">Bei </w:t>
      </w:r>
      <w:r>
        <w:rPr>
          <w:rFonts w:ascii="Times New Roman" w:eastAsia="Times New Roman" w:hAnsi="Times New Roman" w:cs="Times New Roman"/>
          <w:sz w:val="24"/>
          <w:szCs w:val="24"/>
          <w:lang w:eastAsia="de-DE"/>
        </w:rPr>
        <w:t xml:space="preserve">optimalem </w:t>
      </w:r>
      <w:r w:rsidRPr="00414D54">
        <w:rPr>
          <w:rFonts w:ascii="Times New Roman" w:eastAsia="Times New Roman" w:hAnsi="Times New Roman" w:cs="Times New Roman"/>
          <w:sz w:val="24"/>
          <w:szCs w:val="24"/>
          <w:lang w:eastAsia="de-DE"/>
        </w:rPr>
        <w:t xml:space="preserve">Sommerwetter und in bester Stimmung setzten am </w:t>
      </w:r>
      <w:r>
        <w:rPr>
          <w:rFonts w:ascii="Times New Roman" w:eastAsia="Times New Roman" w:hAnsi="Times New Roman" w:cs="Times New Roman"/>
          <w:sz w:val="24"/>
          <w:szCs w:val="24"/>
          <w:lang w:eastAsia="de-DE"/>
        </w:rPr>
        <w:t xml:space="preserve">letzten </w:t>
      </w:r>
      <w:r w:rsidRPr="00414D54">
        <w:rPr>
          <w:rFonts w:ascii="Times New Roman" w:eastAsia="Times New Roman" w:hAnsi="Times New Roman" w:cs="Times New Roman"/>
          <w:sz w:val="24"/>
          <w:szCs w:val="24"/>
          <w:lang w:eastAsia="de-DE"/>
        </w:rPr>
        <w:t>Freitag</w:t>
      </w:r>
      <w:r>
        <w:rPr>
          <w:rFonts w:ascii="Times New Roman" w:eastAsia="Times New Roman" w:hAnsi="Times New Roman" w:cs="Times New Roman"/>
          <w:sz w:val="24"/>
          <w:szCs w:val="24"/>
          <w:lang w:eastAsia="de-DE"/>
        </w:rPr>
        <w:t xml:space="preserve"> </w:t>
      </w:r>
      <w:r w:rsidRPr="00414D54">
        <w:rPr>
          <w:rFonts w:ascii="Times New Roman" w:eastAsia="Times New Roman" w:hAnsi="Times New Roman" w:cs="Times New Roman"/>
          <w:sz w:val="24"/>
          <w:szCs w:val="24"/>
          <w:lang w:eastAsia="de-DE"/>
        </w:rPr>
        <w:t xml:space="preserve">mehr als 400 Schülerinnen und Schüler sowie Erwachsene auf dem Sportplatz der Werdenbergschule ein beeindruckendes Zeichen für Zusammenhalt und Solidarität. Zwischen </w:t>
      </w:r>
      <w:r>
        <w:rPr>
          <w:rFonts w:ascii="Times New Roman" w:eastAsia="Times New Roman" w:hAnsi="Times New Roman" w:cs="Times New Roman"/>
          <w:sz w:val="24"/>
          <w:szCs w:val="24"/>
          <w:lang w:eastAsia="de-DE"/>
        </w:rPr>
        <w:t>10</w:t>
      </w:r>
      <w:r w:rsidRPr="00414D54">
        <w:rPr>
          <w:rFonts w:ascii="Times New Roman" w:eastAsia="Times New Roman" w:hAnsi="Times New Roman" w:cs="Times New Roman"/>
          <w:sz w:val="24"/>
          <w:szCs w:val="24"/>
          <w:lang w:eastAsia="de-DE"/>
        </w:rPr>
        <w:t>:</w:t>
      </w:r>
      <w:r>
        <w:rPr>
          <w:rFonts w:ascii="Times New Roman" w:eastAsia="Times New Roman" w:hAnsi="Times New Roman" w:cs="Times New Roman"/>
          <w:sz w:val="24"/>
          <w:szCs w:val="24"/>
          <w:lang w:eastAsia="de-DE"/>
        </w:rPr>
        <w:t>0</w:t>
      </w:r>
      <w:r w:rsidRPr="00414D54">
        <w:rPr>
          <w:rFonts w:ascii="Times New Roman" w:eastAsia="Times New Roman" w:hAnsi="Times New Roman" w:cs="Times New Roman"/>
          <w:sz w:val="24"/>
          <w:szCs w:val="24"/>
          <w:lang w:eastAsia="de-DE"/>
        </w:rPr>
        <w:t>0 und 1</w:t>
      </w:r>
      <w:r>
        <w:rPr>
          <w:rFonts w:ascii="Times New Roman" w:eastAsia="Times New Roman" w:hAnsi="Times New Roman" w:cs="Times New Roman"/>
          <w:sz w:val="24"/>
          <w:szCs w:val="24"/>
          <w:lang w:eastAsia="de-DE"/>
        </w:rPr>
        <w:t xml:space="preserve">2:00 </w:t>
      </w:r>
      <w:r w:rsidRPr="00414D54">
        <w:rPr>
          <w:rFonts w:ascii="Times New Roman" w:eastAsia="Times New Roman" w:hAnsi="Times New Roman" w:cs="Times New Roman"/>
          <w:sz w:val="24"/>
          <w:szCs w:val="24"/>
          <w:lang w:eastAsia="de-DE"/>
        </w:rPr>
        <w:t>Uhr drehten die Teilnehmenden Runde um Runde und sammelten mit jedem Schritt Spenden für den guten Zweck. Der gesamte Erlös kommt dem Förderverein der Schule zugute, der damit vielfältige Projekte für die Schulgemeinschaft unterstützt; ein Teil der Einnahmen wird außerdem an das Deutsche Rote Kreuz (DRK) weitergeleitet.</w:t>
      </w:r>
    </w:p>
    <w:p w:rsidR="00414D54" w:rsidRPr="00414D54" w:rsidRDefault="00414D54" w:rsidP="00414D54">
      <w:pPr>
        <w:spacing w:before="100" w:beforeAutospacing="1" w:after="100" w:afterAutospacing="1" w:line="240" w:lineRule="auto"/>
        <w:jc w:val="both"/>
        <w:rPr>
          <w:rFonts w:ascii="Times New Roman" w:eastAsia="Times New Roman" w:hAnsi="Times New Roman" w:cs="Times New Roman"/>
          <w:sz w:val="24"/>
          <w:szCs w:val="24"/>
          <w:lang w:eastAsia="de-DE"/>
        </w:rPr>
      </w:pPr>
      <w:r w:rsidRPr="00414D54">
        <w:rPr>
          <w:rFonts w:ascii="Times New Roman" w:eastAsia="Times New Roman" w:hAnsi="Times New Roman" w:cs="Times New Roman"/>
          <w:sz w:val="24"/>
          <w:szCs w:val="24"/>
          <w:lang w:eastAsia="de-DE"/>
        </w:rPr>
        <w:t xml:space="preserve">Das Prinzip des Sponsorenlaufs war einfach und transparent: Im Vorfeld gewannen die Kinder Sponsorinnen und Sponsoren aus Familie, Freundes- und Nachbarschaftskreis oder bei lokalen Geschäften. Am </w:t>
      </w:r>
      <w:proofErr w:type="spellStart"/>
      <w:r w:rsidRPr="00414D54">
        <w:rPr>
          <w:rFonts w:ascii="Times New Roman" w:eastAsia="Times New Roman" w:hAnsi="Times New Roman" w:cs="Times New Roman"/>
          <w:sz w:val="24"/>
          <w:szCs w:val="24"/>
          <w:lang w:eastAsia="de-DE"/>
        </w:rPr>
        <w:t>Lauftag</w:t>
      </w:r>
      <w:proofErr w:type="spellEnd"/>
      <w:r w:rsidRPr="00414D54">
        <w:rPr>
          <w:rFonts w:ascii="Times New Roman" w:eastAsia="Times New Roman" w:hAnsi="Times New Roman" w:cs="Times New Roman"/>
          <w:sz w:val="24"/>
          <w:szCs w:val="24"/>
          <w:lang w:eastAsia="de-DE"/>
        </w:rPr>
        <w:t xml:space="preserve"> bestätigten Stempelkarten und Streckenposten jede absolvierte Runde. Bargeld wurde in der Schule nicht eingesammelt; die zugesagten Beträge werden bis spätestens Freitag, 24. Juli 2026, per Direktüberweisung auf das Konto des Fördervereins überwiesen. So ist sichergestellt, dass jeder Euro nachvollziehbar dort ankommt, wo er gebraucht wird.</w:t>
      </w:r>
    </w:p>
    <w:p w:rsidR="00414D54" w:rsidRPr="00414D54" w:rsidRDefault="00414D54" w:rsidP="00414D54">
      <w:pPr>
        <w:spacing w:before="100" w:beforeAutospacing="1" w:after="100" w:afterAutospacing="1" w:line="240" w:lineRule="auto"/>
        <w:jc w:val="both"/>
        <w:rPr>
          <w:rFonts w:ascii="Times New Roman" w:eastAsia="Times New Roman" w:hAnsi="Times New Roman" w:cs="Times New Roman"/>
          <w:sz w:val="24"/>
          <w:szCs w:val="24"/>
          <w:lang w:eastAsia="de-DE"/>
        </w:rPr>
      </w:pPr>
      <w:r w:rsidRPr="00414D54">
        <w:rPr>
          <w:rFonts w:ascii="Times New Roman" w:eastAsia="Times New Roman" w:hAnsi="Times New Roman" w:cs="Times New Roman"/>
          <w:sz w:val="24"/>
          <w:szCs w:val="24"/>
          <w:lang w:eastAsia="de-DE"/>
        </w:rPr>
        <w:t xml:space="preserve">Für die Stärkung an der Strecke sorgte eine großzügige Obstspende der </w:t>
      </w:r>
      <w:r>
        <w:rPr>
          <w:rFonts w:ascii="Times New Roman" w:eastAsia="Times New Roman" w:hAnsi="Times New Roman" w:cs="Times New Roman"/>
          <w:sz w:val="24"/>
          <w:szCs w:val="24"/>
          <w:lang w:eastAsia="de-DE"/>
        </w:rPr>
        <w:t>„</w:t>
      </w:r>
      <w:r w:rsidRPr="00414D54">
        <w:rPr>
          <w:rFonts w:ascii="Times New Roman" w:eastAsia="Times New Roman" w:hAnsi="Times New Roman" w:cs="Times New Roman"/>
          <w:sz w:val="24"/>
          <w:szCs w:val="24"/>
          <w:lang w:eastAsia="de-DE"/>
        </w:rPr>
        <w:t>REWE Familie Asllani</w:t>
      </w:r>
      <w:r>
        <w:rPr>
          <w:rFonts w:ascii="Times New Roman" w:eastAsia="Times New Roman" w:hAnsi="Times New Roman" w:cs="Times New Roman"/>
          <w:sz w:val="24"/>
          <w:szCs w:val="24"/>
          <w:lang w:eastAsia="de-DE"/>
        </w:rPr>
        <w:t>“</w:t>
      </w:r>
      <w:bookmarkStart w:id="0" w:name="_GoBack"/>
      <w:bookmarkEnd w:id="0"/>
      <w:r w:rsidRPr="00414D54">
        <w:rPr>
          <w:rFonts w:ascii="Times New Roman" w:eastAsia="Times New Roman" w:hAnsi="Times New Roman" w:cs="Times New Roman"/>
          <w:sz w:val="24"/>
          <w:szCs w:val="24"/>
          <w:lang w:eastAsia="de-DE"/>
        </w:rPr>
        <w:t>, die von Mitgliedern des Fördervereins und des Elternbeirats frisch aufgeschnitten und in Portionsbechern an die vielen Läuferinnen und Läufer ausgegeben wurde. Die Versorgung mit frischem Obst, kühlen Getränken und motivierenden Zurufen trug wesentlich dazu bei, dass die Freude an der Bewegung bis zur letzten Runde spürbar blieb.</w:t>
      </w:r>
    </w:p>
    <w:p w:rsidR="00414D54" w:rsidRPr="00414D54" w:rsidRDefault="00414D54" w:rsidP="00414D54">
      <w:pPr>
        <w:spacing w:before="100" w:beforeAutospacing="1" w:after="100" w:afterAutospacing="1" w:line="240" w:lineRule="auto"/>
        <w:jc w:val="both"/>
        <w:rPr>
          <w:rFonts w:ascii="Times New Roman" w:eastAsia="Times New Roman" w:hAnsi="Times New Roman" w:cs="Times New Roman"/>
          <w:sz w:val="24"/>
          <w:szCs w:val="24"/>
          <w:lang w:eastAsia="de-DE"/>
        </w:rPr>
      </w:pPr>
      <w:r w:rsidRPr="00414D54">
        <w:rPr>
          <w:rFonts w:ascii="Times New Roman" w:eastAsia="Times New Roman" w:hAnsi="Times New Roman" w:cs="Times New Roman"/>
          <w:sz w:val="24"/>
          <w:szCs w:val="24"/>
          <w:lang w:eastAsia="de-DE"/>
        </w:rPr>
        <w:t>Die Schulgemeinschaft dankt allen Sponsorinnen und Sponsoren sowie den zahlreichen Helferinnen und Helfern aus Förderverein und Elternbeirat, ohne deren Einsatz ein solches Sport- und Gemeinschaftserlebnis nicht möglich wäre. Ein besonderer Dank gilt dem engagierten Organisationsteam um Matthias Zöllner und Joel Elser, das den Lauf in enger Zusammenarbeit mit Schulleitung, Förderverein und Elternbeirat vorbereitet und begleitet hat. Der Sponsorenlauf der Werdenbergschule zeigt eindrucksvoll, wie Sport, Gemeinschaft und Verantwortung Hand in Hand gehen – und wie aus vielen einzelnen Schritten gemeinsam Großes entsteht.</w:t>
      </w:r>
    </w:p>
    <w:p w:rsidR="00070DE0" w:rsidRPr="00414D54" w:rsidRDefault="00070DE0" w:rsidP="00414D54"/>
    <w:sectPr w:rsidR="00070DE0" w:rsidRPr="00414D54">
      <w:pgSz w:w="11906" w:h="16838"/>
      <w:pgMar w:top="1417" w:right="1417" w:bottom="1134"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val="bestFit" w:percent="179"/>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70DE0"/>
    <w:rsid w:val="00070DE0"/>
    <w:rsid w:val="001C14B1"/>
    <w:rsid w:val="00414D54"/>
    <w:rsid w:val="008A24E0"/>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3A1A6CE"/>
  <w15:chartTrackingRefBased/>
  <w15:docId w15:val="{70FE4A7D-7165-48B0-A0D7-3E8DCD3431C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de-DE"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Standard">
    <w:name w:val="Normal"/>
    <w:qFormat/>
  </w:style>
  <w:style w:type="paragraph" w:styleId="berschrift1">
    <w:name w:val="heading 1"/>
    <w:basedOn w:val="Standard"/>
    <w:link w:val="berschrift1Zchn"/>
    <w:uiPriority w:val="9"/>
    <w:qFormat/>
    <w:rsid w:val="00070DE0"/>
    <w:pPr>
      <w:spacing w:before="100" w:beforeAutospacing="1" w:after="100" w:afterAutospacing="1" w:line="240" w:lineRule="auto"/>
      <w:outlineLvl w:val="0"/>
    </w:pPr>
    <w:rPr>
      <w:rFonts w:ascii="Times New Roman" w:eastAsia="Times New Roman" w:hAnsi="Times New Roman" w:cs="Times New Roman"/>
      <w:b/>
      <w:bCs/>
      <w:kern w:val="36"/>
      <w:sz w:val="48"/>
      <w:szCs w:val="48"/>
      <w:lang w:eastAsia="de-DE"/>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customStyle="1" w:styleId="berschrift1Zchn">
    <w:name w:val="Überschrift 1 Zchn"/>
    <w:basedOn w:val="Absatz-Standardschriftart"/>
    <w:link w:val="berschrift1"/>
    <w:uiPriority w:val="9"/>
    <w:rsid w:val="00070DE0"/>
    <w:rPr>
      <w:rFonts w:ascii="Times New Roman" w:eastAsia="Times New Roman" w:hAnsi="Times New Roman" w:cs="Times New Roman"/>
      <w:b/>
      <w:bCs/>
      <w:kern w:val="36"/>
      <w:sz w:val="48"/>
      <w:szCs w:val="48"/>
      <w:lang w:eastAsia="de-DE"/>
    </w:rPr>
  </w:style>
  <w:style w:type="paragraph" w:customStyle="1" w:styleId="pt-1">
    <w:name w:val="pt-1"/>
    <w:basedOn w:val="Standard"/>
    <w:rsid w:val="00070DE0"/>
    <w:pPr>
      <w:spacing w:before="100" w:beforeAutospacing="1" w:after="100" w:afterAutospacing="1" w:line="240" w:lineRule="auto"/>
    </w:pPr>
    <w:rPr>
      <w:rFonts w:ascii="Times New Roman" w:eastAsia="Times New Roman" w:hAnsi="Times New Roman" w:cs="Times New Roman"/>
      <w:sz w:val="24"/>
      <w:szCs w:val="24"/>
      <w:lang w:eastAsia="de-DE"/>
    </w:rPr>
  </w:style>
  <w:style w:type="character" w:styleId="Fett">
    <w:name w:val="Strong"/>
    <w:basedOn w:val="Absatz-Standardschriftart"/>
    <w:uiPriority w:val="22"/>
    <w:qFormat/>
    <w:rsid w:val="00414D54"/>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760300491">
      <w:bodyDiv w:val="1"/>
      <w:marLeft w:val="0"/>
      <w:marRight w:val="0"/>
      <w:marTop w:val="0"/>
      <w:marBottom w:val="0"/>
      <w:divBdr>
        <w:top w:val="none" w:sz="0" w:space="0" w:color="auto"/>
        <w:left w:val="none" w:sz="0" w:space="0" w:color="auto"/>
        <w:bottom w:val="none" w:sz="0" w:space="0" w:color="auto"/>
        <w:right w:val="none" w:sz="0" w:space="0" w:color="auto"/>
      </w:divBdr>
    </w:div>
    <w:div w:id="1167212466">
      <w:bodyDiv w:val="1"/>
      <w:marLeft w:val="0"/>
      <w:marRight w:val="0"/>
      <w:marTop w:val="0"/>
      <w:marBottom w:val="0"/>
      <w:divBdr>
        <w:top w:val="none" w:sz="0" w:space="0" w:color="auto"/>
        <w:left w:val="none" w:sz="0" w:space="0" w:color="auto"/>
        <w:bottom w:val="none" w:sz="0" w:space="0" w:color="auto"/>
        <w:right w:val="none" w:sz="0" w:space="0" w:color="auto"/>
      </w:divBdr>
    </w:div>
    <w:div w:id="1361664578">
      <w:bodyDiv w:val="1"/>
      <w:marLeft w:val="0"/>
      <w:marRight w:val="0"/>
      <w:marTop w:val="0"/>
      <w:marBottom w:val="0"/>
      <w:divBdr>
        <w:top w:val="none" w:sz="0" w:space="0" w:color="auto"/>
        <w:left w:val="none" w:sz="0" w:space="0" w:color="auto"/>
        <w:bottom w:val="none" w:sz="0" w:space="0" w:color="auto"/>
        <w:right w:val="none" w:sz="0" w:space="0" w:color="auto"/>
      </w:divBdr>
    </w:div>
    <w:div w:id="154975424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1</Pages>
  <Words>325</Words>
  <Characters>2050</Characters>
  <Application>Microsoft Office Word</Application>
  <DocSecurity>0</DocSecurity>
  <Lines>17</Lines>
  <Paragraphs>4</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2371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Andree Fees</dc:creator>
  <cp:keywords/>
  <dc:description/>
  <cp:lastModifiedBy>Andree Fees</cp:lastModifiedBy>
  <cp:revision>2</cp:revision>
  <dcterms:created xsi:type="dcterms:W3CDTF">2026-07-18T14:11:00Z</dcterms:created>
  <dcterms:modified xsi:type="dcterms:W3CDTF">2026-07-18T14:11:00Z</dcterms:modified>
</cp:coreProperties>
</file>