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DE0" w:rsidRPr="00070DE0" w:rsidRDefault="00070DE0" w:rsidP="00070DE0">
      <w:pPr>
        <w:shd w:val="clear" w:color="auto" w:fill="FAFAFA"/>
        <w:spacing w:after="0" w:line="240" w:lineRule="auto"/>
        <w:outlineLvl w:val="0"/>
        <w:rPr>
          <w:rFonts w:ascii="Barlow Fallback" w:eastAsia="Times New Roman" w:hAnsi="Barlow Fallback" w:cs="Times New Roman"/>
          <w:b/>
          <w:bCs/>
          <w:color w:val="000000"/>
          <w:kern w:val="36"/>
          <w:sz w:val="45"/>
          <w:szCs w:val="45"/>
          <w:lang w:eastAsia="de-DE"/>
        </w:rPr>
      </w:pPr>
      <w:r w:rsidRPr="00070DE0">
        <w:rPr>
          <w:rFonts w:ascii="Barlow Fallback" w:eastAsia="Times New Roman" w:hAnsi="Barlow Fallback" w:cs="Times New Roman"/>
          <w:b/>
          <w:bCs/>
          <w:color w:val="000000"/>
          <w:kern w:val="36"/>
          <w:sz w:val="45"/>
          <w:szCs w:val="45"/>
          <w:lang w:eastAsia="de-DE"/>
        </w:rPr>
        <w:t>Sponsorenlauf der Werdenbergschule: Gemeinsam laufen, bewegen und Gutes tun</w:t>
      </w:r>
    </w:p>
    <w:p w:rsidR="008A24E0" w:rsidRDefault="008A24E0"/>
    <w:p w:rsidR="00070DE0" w:rsidRDefault="00070DE0" w:rsidP="00070DE0">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Zum Ende des Schuljahres setzt die Werdenbergschule ein starkes Zeichen für Bewegung, Gemeinschaft und Solidarität: Am Freitag, 17.07.2026, findet auf dem Sportplatz der Schule ein großer Sponsorenlauf für alle Klassenstufen der Grund- und Gemeinschaftsschule statt. Zwischen 09:30 und 10:30 Uhr sammeln die Schülerinnen und Schüler mit jeder gelaufenen Runde Spenden für den guten Zweck. Der gesamte Erlös kommt dem Förderverein der Schule zugute, der damit vielfältige Schulprojekte unterstützt; ein Teil der Einnahmen wird zudem an das Deutsche Rote Kreuz (DRK) weitergeleitet.</w:t>
      </w:r>
    </w:p>
    <w:p w:rsidR="00070DE0" w:rsidRDefault="00070DE0" w:rsidP="00070DE0">
      <w:pPr>
        <w:pStyle w:val="pt-1"/>
        <w:shd w:val="clear" w:color="auto" w:fill="FAFAFA"/>
        <w:spacing w:before="0" w:beforeAutospacing="0" w:after="0" w:afterAutospacing="0"/>
        <w:jc w:val="both"/>
        <w:rPr>
          <w:rFonts w:ascii="Barlow Fallback" w:hAnsi="Barlow Fallback"/>
          <w:color w:val="000000"/>
        </w:rPr>
      </w:pPr>
    </w:p>
    <w:p w:rsidR="00070DE0" w:rsidRDefault="00070DE0" w:rsidP="00070DE0">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 xml:space="preserve">Das Prinzip ist einfach: Alle Kinder erhalten im Vorfeld einen Laufzettel und können in den kommenden Tagen im Familien-, Freundes- und Nachbarschaftskreis Sponsorinnen und Sponsoren gewinnen – von Eltern und Großeltern bis hin zu Tanten, Onkeln oder lokalen Geschäften. Die Unterstützenden tragen sich auf dem Laufzettel ein und vereinbaren entweder einen Festbetrag für die Teilnahme oder einen Betrag </w:t>
      </w:r>
      <w:proofErr w:type="gramStart"/>
      <w:r>
        <w:rPr>
          <w:rFonts w:ascii="Barlow Fallback" w:hAnsi="Barlow Fallback"/>
          <w:color w:val="000000"/>
        </w:rPr>
        <w:t>pro gelaufener Runde</w:t>
      </w:r>
      <w:proofErr w:type="gramEnd"/>
      <w:r>
        <w:rPr>
          <w:rFonts w:ascii="Barlow Fallback" w:hAnsi="Barlow Fallback"/>
          <w:color w:val="000000"/>
        </w:rPr>
        <w:t>, etwa 0,50 Euro, 1,00 Euro oder mehr. Am Veranstaltungstag zählt jede Runde: Die Kinder bekommen eine persönliche Stempelkarte, und unsere Streckenposten bestätigen jede absolvierte Runde mit einem Stempel. Nach dem Lauf wird die Gesamtzahl der Runden auf dem Laufzettel dokumentiert und vom Rundenzähler bestätigt. Wichtig: In der Schule wird kein Bargeld eingesammelt. Der erlaufene Gesamtbetrag wird bis spätestens Freitag, 24.07.2026, per Direktüberweisung auf das Konto des Fördervereins überwiesen; die Kontodaten und der Verwendungszweck sind auf dem Laufzettel angegeben.</w:t>
      </w:r>
    </w:p>
    <w:p w:rsidR="00070DE0" w:rsidRDefault="00070DE0" w:rsidP="00070DE0">
      <w:pPr>
        <w:pStyle w:val="pt-1"/>
        <w:shd w:val="clear" w:color="auto" w:fill="FAFAFA"/>
        <w:spacing w:before="0" w:beforeAutospacing="0" w:after="0" w:afterAutospacing="0"/>
        <w:jc w:val="both"/>
        <w:rPr>
          <w:rFonts w:ascii="Barlow Fallback" w:hAnsi="Barlow Fallback"/>
          <w:color w:val="000000"/>
        </w:rPr>
      </w:pPr>
    </w:p>
    <w:p w:rsidR="00070DE0" w:rsidRDefault="00070DE0" w:rsidP="00070DE0">
      <w:pPr>
        <w:pStyle w:val="pt-1"/>
        <w:shd w:val="clear" w:color="auto" w:fill="FAFAFA"/>
        <w:spacing w:before="0" w:beforeAutospacing="0" w:after="0" w:afterAutospacing="0"/>
        <w:jc w:val="both"/>
        <w:rPr>
          <w:rFonts w:ascii="Barlow Fallback" w:hAnsi="Barlow Fallback"/>
          <w:color w:val="000000"/>
        </w:rPr>
      </w:pPr>
      <w:bookmarkStart w:id="0" w:name="_GoBack"/>
      <w:bookmarkEnd w:id="0"/>
      <w:r>
        <w:rPr>
          <w:rFonts w:ascii="Barlow Fallback" w:hAnsi="Barlow Fallback"/>
          <w:color w:val="000000"/>
        </w:rPr>
        <w:t xml:space="preserve">Für die Verpflegung an der Strecke ist bestens gesorgt. Der Rewe Markt Engstingen unterstützt den Lauf mit einer großzügigen Obstspende, die vor Ort von Mitgliedern des Elternbeirats sowie des Fördervereins frisch aufgeschnitten und an den Stationen verteilt wird. Damit alle gut durchstarten können, werden die Familien gebeten, ihren Kindern sportgerechte Kleidung, passende Laufschuhe und eine </w:t>
      </w:r>
      <w:proofErr w:type="spellStart"/>
      <w:r>
        <w:rPr>
          <w:rFonts w:ascii="Barlow Fallback" w:hAnsi="Barlow Fallback"/>
          <w:color w:val="000000"/>
        </w:rPr>
        <w:t>wiederbefüllbare</w:t>
      </w:r>
      <w:proofErr w:type="spellEnd"/>
      <w:r>
        <w:rPr>
          <w:rFonts w:ascii="Barlow Fallback" w:hAnsi="Barlow Fallback"/>
          <w:color w:val="000000"/>
        </w:rPr>
        <w:t xml:space="preserve"> Trinkflasche mitzugeben und auf ausreichenden Sonnenschutz zu achten.</w:t>
      </w:r>
    </w:p>
    <w:p w:rsidR="00070DE0" w:rsidRDefault="00070DE0" w:rsidP="00070DE0">
      <w:pPr>
        <w:pStyle w:val="pt-1"/>
        <w:shd w:val="clear" w:color="auto" w:fill="FAFAFA"/>
        <w:spacing w:before="0" w:beforeAutospacing="0" w:after="0" w:afterAutospacing="0"/>
        <w:jc w:val="both"/>
        <w:rPr>
          <w:rFonts w:ascii="Barlow Fallback" w:hAnsi="Barlow Fallback"/>
          <w:color w:val="000000"/>
        </w:rPr>
      </w:pPr>
    </w:p>
    <w:p w:rsidR="00070DE0" w:rsidRDefault="00070DE0" w:rsidP="00070DE0">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Organisiert wird die Aktion vom engagierten Organisationsteam in enger Zusammenarbeit mit Schulleitung, Förderverein und Elternbeirat. Bereits im Vorfeld bedanken sich die Verantwortlichen Matthias Zöllner und Joel Elser herzlich bei allen Sponsorinnen und Sponsoren, Helferinnen und Helfern sowie Partnern für ihre Unterstützung, die den Sponsorenlauf zu einem sportlichen Gemeinschaftserlebnis und einer Hilfe für den guten Zweck macht.</w:t>
      </w:r>
    </w:p>
    <w:p w:rsidR="00070DE0" w:rsidRDefault="00070DE0" w:rsidP="00070DE0">
      <w:pPr>
        <w:jc w:val="both"/>
      </w:pPr>
    </w:p>
    <w:sectPr w:rsidR="00070D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Fallbac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E0"/>
    <w:rsid w:val="00070DE0"/>
    <w:rsid w:val="001C14B1"/>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1C87"/>
  <w15:chartTrackingRefBased/>
  <w15:docId w15:val="{70FE4A7D-7165-48B0-A0D7-3E8DCD34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070D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0DE0"/>
    <w:rPr>
      <w:rFonts w:ascii="Times New Roman" w:eastAsia="Times New Roman" w:hAnsi="Times New Roman" w:cs="Times New Roman"/>
      <w:b/>
      <w:bCs/>
      <w:kern w:val="36"/>
      <w:sz w:val="48"/>
      <w:szCs w:val="48"/>
      <w:lang w:eastAsia="de-DE"/>
    </w:rPr>
  </w:style>
  <w:style w:type="paragraph" w:customStyle="1" w:styleId="pt-1">
    <w:name w:val="pt-1"/>
    <w:basedOn w:val="Standard"/>
    <w:rsid w:val="00070DE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664578">
      <w:bodyDiv w:val="1"/>
      <w:marLeft w:val="0"/>
      <w:marRight w:val="0"/>
      <w:marTop w:val="0"/>
      <w:marBottom w:val="0"/>
      <w:divBdr>
        <w:top w:val="none" w:sz="0" w:space="0" w:color="auto"/>
        <w:left w:val="none" w:sz="0" w:space="0" w:color="auto"/>
        <w:bottom w:val="none" w:sz="0" w:space="0" w:color="auto"/>
        <w:right w:val="none" w:sz="0" w:space="0" w:color="auto"/>
      </w:divBdr>
    </w:div>
    <w:div w:id="15497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2026-07-12T07:15:00Z</dcterms:created>
  <dcterms:modified xsi:type="dcterms:W3CDTF">2026-07-12T07:17:00Z</dcterms:modified>
</cp:coreProperties>
</file>