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D12" w:rsidRPr="00D06D12" w:rsidRDefault="00D06D12" w:rsidP="00D06D1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06D12">
        <w:rPr>
          <w:rFonts w:ascii="Times New Roman" w:eastAsia="Times New Roman" w:hAnsi="Times New Roman" w:cs="Times New Roman"/>
          <w:b/>
          <w:bCs/>
          <w:kern w:val="36"/>
          <w:sz w:val="48"/>
          <w:szCs w:val="48"/>
          <w:lang w:eastAsia="de-DE"/>
        </w:rPr>
        <w:t xml:space="preserve">Waffeln am offenen Feuer: Klassen 7A und 6A verabschieden sich genussvoll in die </w:t>
      </w:r>
      <w:r>
        <w:rPr>
          <w:rFonts w:ascii="Times New Roman" w:eastAsia="Times New Roman" w:hAnsi="Times New Roman" w:cs="Times New Roman"/>
          <w:b/>
          <w:bCs/>
          <w:kern w:val="36"/>
          <w:sz w:val="48"/>
          <w:szCs w:val="48"/>
          <w:lang w:eastAsia="de-DE"/>
        </w:rPr>
        <w:t>Weihnachtsferien</w:t>
      </w:r>
    </w:p>
    <w:p w:rsidR="00D06D12" w:rsidRPr="00D06D12" w:rsidRDefault="00D06D12" w:rsidP="00D06D12">
      <w:pPr>
        <w:spacing w:before="100" w:beforeAutospacing="1" w:after="100" w:afterAutospacing="1" w:line="240" w:lineRule="auto"/>
        <w:rPr>
          <w:rFonts w:ascii="Times New Roman" w:eastAsia="Times New Roman" w:hAnsi="Times New Roman" w:cs="Times New Roman"/>
          <w:sz w:val="24"/>
          <w:szCs w:val="24"/>
          <w:lang w:eastAsia="de-DE"/>
        </w:rPr>
      </w:pPr>
      <w:r w:rsidRPr="00D06D12">
        <w:rPr>
          <w:rFonts w:ascii="Times New Roman" w:eastAsia="Times New Roman" w:hAnsi="Times New Roman" w:cs="Times New Roman"/>
          <w:sz w:val="24"/>
          <w:szCs w:val="24"/>
          <w:lang w:eastAsia="de-DE"/>
        </w:rPr>
        <w:t xml:space="preserve">Am letzten Schultag vor den Weihnachtsferien startete die Klasse 7A mit einem gemeinsamen Frühstück in den Tag. Anschließend trafen sich die Schülerinnen und Schüler mit der Klasse 6A zu einer besonderen Aktion: Gemeinsam wurden Waffeln </w:t>
      </w:r>
      <w:r w:rsidRPr="00D06D12">
        <w:rPr>
          <w:rFonts w:ascii="Times New Roman" w:eastAsia="Times New Roman" w:hAnsi="Times New Roman" w:cs="Times New Roman"/>
          <w:b/>
          <w:bCs/>
          <w:sz w:val="24"/>
          <w:szCs w:val="24"/>
          <w:lang w:eastAsia="de-DE"/>
        </w:rPr>
        <w:t>über offenem Feuer</w:t>
      </w:r>
      <w:r w:rsidRPr="00D06D12">
        <w:rPr>
          <w:rFonts w:ascii="Times New Roman" w:eastAsia="Times New Roman" w:hAnsi="Times New Roman" w:cs="Times New Roman"/>
          <w:sz w:val="24"/>
          <w:szCs w:val="24"/>
          <w:lang w:eastAsia="de-DE"/>
        </w:rPr>
        <w:t xml:space="preserve"> gebacken – sicher begleitet und beaufsichtigt. Das Ergebnis überzeugte: Viele Kinder und Jugendliche beschrieben die frisch gebackenen Waffeln als „</w:t>
      </w:r>
      <w:r w:rsidRPr="00D06D12">
        <w:rPr>
          <w:rFonts w:ascii="Times New Roman" w:eastAsia="Times New Roman" w:hAnsi="Times New Roman" w:cs="Times New Roman"/>
          <w:b/>
          <w:bCs/>
          <w:sz w:val="24"/>
          <w:szCs w:val="24"/>
          <w:lang w:eastAsia="de-DE"/>
        </w:rPr>
        <w:t>die besten, die sie je gegessen haben</w:t>
      </w:r>
      <w:r w:rsidRPr="00D06D12">
        <w:rPr>
          <w:rFonts w:ascii="Times New Roman" w:eastAsia="Times New Roman" w:hAnsi="Times New Roman" w:cs="Times New Roman"/>
          <w:sz w:val="24"/>
          <w:szCs w:val="24"/>
          <w:lang w:eastAsia="de-DE"/>
        </w:rPr>
        <w:t>“.</w:t>
      </w:r>
    </w:p>
    <w:p w:rsidR="00D06D12" w:rsidRPr="00D06D12" w:rsidRDefault="00D06D12" w:rsidP="00D06D12">
      <w:pPr>
        <w:spacing w:before="100" w:beforeAutospacing="1" w:after="100" w:afterAutospacing="1" w:line="240" w:lineRule="auto"/>
        <w:rPr>
          <w:rFonts w:ascii="Times New Roman" w:eastAsia="Times New Roman" w:hAnsi="Times New Roman" w:cs="Times New Roman"/>
          <w:sz w:val="24"/>
          <w:szCs w:val="24"/>
          <w:lang w:eastAsia="de-DE"/>
        </w:rPr>
      </w:pPr>
      <w:r w:rsidRPr="00D06D12">
        <w:rPr>
          <w:rFonts w:ascii="Times New Roman" w:eastAsia="Times New Roman" w:hAnsi="Times New Roman" w:cs="Times New Roman"/>
          <w:sz w:val="24"/>
          <w:szCs w:val="24"/>
          <w:lang w:eastAsia="de-DE"/>
        </w:rPr>
        <w:t>Die spontane Gemeinschaftsaktion verband kulinarische Freude mit Teamarbeit: Vom Anrühren des Teigs über das sichere Handling am Feuer bis zum gemeinsamen Genießen – überall packten die Schülerinnen und Schüler mit an. Solche Momente stärken den Klassenzusammenhalt, fördern Verantwortungsgefühl und lassen das Kalenderjahr mit einem positiven Erlebnis ausklingen.</w:t>
      </w:r>
    </w:p>
    <w:p w:rsidR="00D06D12" w:rsidRPr="00D06D12" w:rsidRDefault="00D06D12" w:rsidP="00D06D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06D12">
        <w:rPr>
          <w:rFonts w:ascii="Times New Roman" w:eastAsia="Times New Roman" w:hAnsi="Times New Roman" w:cs="Times New Roman"/>
          <w:b/>
          <w:bCs/>
          <w:sz w:val="36"/>
          <w:szCs w:val="36"/>
          <w:lang w:eastAsia="de-DE"/>
        </w:rPr>
        <w:t>Einordnung</w:t>
      </w:r>
    </w:p>
    <w:p w:rsidR="00D06D12" w:rsidRPr="00D06D12" w:rsidRDefault="00D06D12" w:rsidP="00D06D12">
      <w:pPr>
        <w:spacing w:before="100" w:beforeAutospacing="1" w:after="100" w:afterAutospacing="1" w:line="240" w:lineRule="auto"/>
        <w:rPr>
          <w:rFonts w:ascii="Times New Roman" w:eastAsia="Times New Roman" w:hAnsi="Times New Roman" w:cs="Times New Roman"/>
          <w:sz w:val="24"/>
          <w:szCs w:val="24"/>
          <w:lang w:eastAsia="de-DE"/>
        </w:rPr>
      </w:pPr>
      <w:r w:rsidRPr="00D06D12">
        <w:rPr>
          <w:rFonts w:ascii="Times New Roman" w:eastAsia="Times New Roman" w:hAnsi="Times New Roman" w:cs="Times New Roman"/>
          <w:sz w:val="24"/>
          <w:szCs w:val="24"/>
          <w:lang w:eastAsia="de-DE"/>
        </w:rPr>
        <w:t xml:space="preserve">Die Aktion knüpft an das Profil der Werdenbergschule an, die Lernen als </w:t>
      </w:r>
      <w:r w:rsidRPr="00D06D12">
        <w:rPr>
          <w:rFonts w:ascii="Times New Roman" w:eastAsia="Times New Roman" w:hAnsi="Times New Roman" w:cs="Times New Roman"/>
          <w:b/>
          <w:bCs/>
          <w:sz w:val="24"/>
          <w:szCs w:val="24"/>
          <w:lang w:eastAsia="de-DE"/>
        </w:rPr>
        <w:t>lebendiges Miteinander</w:t>
      </w:r>
      <w:r w:rsidRPr="00D06D12">
        <w:rPr>
          <w:rFonts w:ascii="Times New Roman" w:eastAsia="Times New Roman" w:hAnsi="Times New Roman" w:cs="Times New Roman"/>
          <w:sz w:val="24"/>
          <w:szCs w:val="24"/>
          <w:lang w:eastAsia="de-DE"/>
        </w:rPr>
        <w:t xml:space="preserve"> versteht und </w:t>
      </w:r>
      <w:proofErr w:type="spellStart"/>
      <w:proofErr w:type="gramStart"/>
      <w:r w:rsidRPr="00D06D12">
        <w:rPr>
          <w:rFonts w:ascii="Times New Roman" w:eastAsia="Times New Roman" w:hAnsi="Times New Roman" w:cs="Times New Roman"/>
          <w:sz w:val="24"/>
          <w:szCs w:val="24"/>
          <w:lang w:eastAsia="de-DE"/>
        </w:rPr>
        <w:t>Schüler:innen</w:t>
      </w:r>
      <w:proofErr w:type="spellEnd"/>
      <w:proofErr w:type="gramEnd"/>
      <w:r w:rsidRPr="00D06D12">
        <w:rPr>
          <w:rFonts w:ascii="Times New Roman" w:eastAsia="Times New Roman" w:hAnsi="Times New Roman" w:cs="Times New Roman"/>
          <w:sz w:val="24"/>
          <w:szCs w:val="24"/>
          <w:lang w:eastAsia="de-DE"/>
        </w:rPr>
        <w:t xml:space="preserve"> ganzheitlich fördert – vom praxisnahen Tun bis zum sozialen Lernen. Der moderne Campus der </w:t>
      </w:r>
      <w:r>
        <w:rPr>
          <w:rFonts w:ascii="Times New Roman" w:eastAsia="Times New Roman" w:hAnsi="Times New Roman" w:cs="Times New Roman"/>
          <w:sz w:val="24"/>
          <w:szCs w:val="24"/>
          <w:lang w:eastAsia="de-DE"/>
        </w:rPr>
        <w:t xml:space="preserve">Werdenbergschule </w:t>
      </w:r>
      <w:bookmarkStart w:id="0" w:name="_GoBack"/>
      <w:bookmarkEnd w:id="0"/>
      <w:r w:rsidRPr="00D06D12">
        <w:rPr>
          <w:rFonts w:ascii="Times New Roman" w:eastAsia="Times New Roman" w:hAnsi="Times New Roman" w:cs="Times New Roman"/>
          <w:sz w:val="24"/>
          <w:szCs w:val="24"/>
          <w:lang w:eastAsia="de-DE"/>
        </w:rPr>
        <w:t xml:space="preserve">in Trochtelfingen mit Sport- und Mehrzweckhalle sowie Mensa bietet dafür ideale Rahmenbedingungen. Zudem setzt die Schule auf ein zeitgemäßes </w:t>
      </w:r>
      <w:r w:rsidRPr="00D06D12">
        <w:rPr>
          <w:rFonts w:ascii="Times New Roman" w:eastAsia="Times New Roman" w:hAnsi="Times New Roman" w:cs="Times New Roman"/>
          <w:b/>
          <w:bCs/>
          <w:sz w:val="24"/>
          <w:szCs w:val="24"/>
          <w:lang w:eastAsia="de-DE"/>
        </w:rPr>
        <w:t>digitales Profil</w:t>
      </w:r>
      <w:r w:rsidRPr="00D06D12">
        <w:rPr>
          <w:rFonts w:ascii="Times New Roman" w:eastAsia="Times New Roman" w:hAnsi="Times New Roman" w:cs="Times New Roman"/>
          <w:sz w:val="24"/>
          <w:szCs w:val="24"/>
          <w:lang w:eastAsia="de-DE"/>
        </w:rPr>
        <w:t xml:space="preserve"> sowie Schwerpunkte in </w:t>
      </w:r>
      <w:r w:rsidRPr="00D06D12">
        <w:rPr>
          <w:rFonts w:ascii="Times New Roman" w:eastAsia="Times New Roman" w:hAnsi="Times New Roman" w:cs="Times New Roman"/>
          <w:b/>
          <w:bCs/>
          <w:sz w:val="24"/>
          <w:szCs w:val="24"/>
          <w:lang w:eastAsia="de-DE"/>
        </w:rPr>
        <w:t>MINT-Themen</w:t>
      </w:r>
      <w:r w:rsidRPr="00D06D12">
        <w:rPr>
          <w:rFonts w:ascii="Times New Roman" w:eastAsia="Times New Roman" w:hAnsi="Times New Roman" w:cs="Times New Roman"/>
          <w:sz w:val="24"/>
          <w:szCs w:val="24"/>
          <w:lang w:eastAsia="de-DE"/>
        </w:rPr>
        <w:t xml:space="preserve"> – immer mit dem Anspruch, Schule als Lebensraum zu gestalten. </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12"/>
    <w:rsid w:val="001C14B1"/>
    <w:rsid w:val="008A24E0"/>
    <w:rsid w:val="00D06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E239"/>
  <w15:chartTrackingRefBased/>
  <w15:docId w15:val="{D9133DEE-C4FD-492B-8F10-0E33BC05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D06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06D1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6D1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6D1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06D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06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2026-01-15T14:47:00Z</dcterms:created>
  <dcterms:modified xsi:type="dcterms:W3CDTF">2026-01-15T14:49:00Z</dcterms:modified>
</cp:coreProperties>
</file>