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4CA" w:rsidRDefault="005304CA" w:rsidP="005304CA">
      <w:pPr>
        <w:pStyle w:val="berschrift1"/>
      </w:pPr>
      <w:r>
        <w:t>Gelebte Demokratie an der Werdenbergschule</w:t>
      </w:r>
    </w:p>
    <w:p w:rsidR="005304CA" w:rsidRDefault="005304CA" w:rsidP="005304CA">
      <w:pPr>
        <w:pStyle w:val="berschrift2"/>
      </w:pPr>
      <w:r>
        <w:t>Große Schulvollversammlung vereint die Schulgemeinschaft</w:t>
      </w:r>
    </w:p>
    <w:p w:rsidR="005304CA" w:rsidRDefault="005304CA" w:rsidP="005304CA">
      <w:pPr>
        <w:pStyle w:val="pt-1"/>
      </w:pPr>
      <w:r>
        <w:t xml:space="preserve">Am Donnerstag, den 8. Oktober 2026, versammelten sich mehr als 400 Schülerinnen und Schüler, Lehrkräfte sowie pädagogische Mitarbeitende in der </w:t>
      </w:r>
      <w:proofErr w:type="spellStart"/>
      <w:r>
        <w:t>Werdenberghalle</w:t>
      </w:r>
      <w:proofErr w:type="spellEnd"/>
      <w:r>
        <w:t xml:space="preserve"> zur großen Schulvollversammlung der Werdenbergschule. Die von der SMV – der Schüler-Mit-Verantwortung – organisierte Veranstaltung zeigte eindrucksvoll, wie lebendig, vielfältig und gemeinschaftlich Demokratie im Schulalltag gestaltet werden kann.</w:t>
      </w:r>
    </w:p>
    <w:p w:rsidR="005304CA" w:rsidRDefault="005304CA" w:rsidP="005304CA">
      <w:pPr>
        <w:pStyle w:val="pt-1"/>
      </w:pPr>
      <w:r>
        <w:t xml:space="preserve">Durch das abwechslungsreiche Programm führten die Schülersprecherinnen Julie und Emely. Mit viel Charme, Souveränität und guter Laune begrüßten sie die Anwesenden und moderierten die einzelnen Beiträge. Unterstützt wurden sie dabei von der SMV, Schulleiter Herrn Fees sowie dem Verbindungslehrer Herrn </w:t>
      </w:r>
      <w:proofErr w:type="spellStart"/>
      <w:r>
        <w:t>Neetzke</w:t>
      </w:r>
      <w:proofErr w:type="spellEnd"/>
      <w:r>
        <w:t>, der im Hintergrund für einen reibungslosen Ablauf sorgte.</w:t>
      </w:r>
    </w:p>
    <w:p w:rsidR="005304CA" w:rsidRDefault="005304CA" w:rsidP="005304CA">
      <w:pPr>
        <w:pStyle w:val="pt-1"/>
      </w:pPr>
      <w:r>
        <w:t xml:space="preserve">Den musikalischen Auftakt gestalteten die Erstklässlerinnen und Erstklässler mit ihrem Lied </w:t>
      </w:r>
      <w:r>
        <w:rPr>
          <w:rStyle w:val="Fett"/>
          <w:rFonts w:eastAsiaTheme="majorEastAsia"/>
        </w:rPr>
        <w:t>„Löwenstark“</w:t>
      </w:r>
      <w:r>
        <w:t>. Mit ihrem mutigen Auftritt stellten sie sich der gesamten Schulgemeinschaft vor und wurden dafür mit großem Applaus belohnt. Anschließend sorgten die Klassen 1A und 1B mit einem fröhlichen Mitmachlied für Begeisterung. Selbstbewusst und ohne Lampenfieber traten die Kinder auf. Schon nach wenigen Takten sprang die gute Stimmung auf das Publikum über – viele Anwesende sangen und bewegten sich begeistert mit. Der Auftritt wurde dadurch zu einem besonders herzlichen und fröhlichen Moment der Schulvollversammlung.</w:t>
      </w:r>
    </w:p>
    <w:p w:rsidR="005304CA" w:rsidRDefault="005304CA" w:rsidP="005304CA">
      <w:pPr>
        <w:pStyle w:val="pt-1"/>
      </w:pPr>
      <w:r>
        <w:t>Im Anschluss stellten sich die mehr als 60 neuen Fünftklässlerinnen und Fünftklässler der Klassen 5A, 5B und 5C vor. In ihren Beiträgen rückten sie wichtige Werte des gemeinsamen Schullebens in den Mittelpunkt: Verantwortung, Rücksichtnahme und ein respektvoller Umgang miteinander. Damit machten sie deutlich, dass eine starke Schulgemeinschaft davon lebt, dass alle aufeinander achten und sich aktiv einbringen.</w:t>
      </w:r>
    </w:p>
    <w:p w:rsidR="005304CA" w:rsidRDefault="005304CA" w:rsidP="005304CA">
      <w:pPr>
        <w:pStyle w:val="pt-1"/>
      </w:pPr>
      <w:r>
        <w:t>Ein weiterer wichtiger Programmpunkt war der Auftritt der mehr als 15 Streitschlichterinnen und Streitschlichter. Sie erläuterten, wie sie Schülerinnen und Schüler bei Konflikten unterstützen und dabei helfen, erste Kommunikationsprobleme gemeinsam zu lösen. Ihr Beitrag machte deutlich, dass Verantwortung an der Werdenbergschule nicht nur von Erwachsenen übernommen wird. Auch Schülerinnen und Schüler können aktiv zu einem fairen, friedlichen und respektvollen Miteinander beitragen. Zugleich luden die Streitschlichterinnen und Streitschlichter weitere Interessierte dazu ein, sich für eine Ausbildung zu melden.</w:t>
      </w:r>
    </w:p>
    <w:p w:rsidR="005304CA" w:rsidRDefault="005304CA" w:rsidP="005304CA">
      <w:pPr>
        <w:pStyle w:val="pt-1"/>
      </w:pPr>
      <w:r>
        <w:t xml:space="preserve">Im Mittelpunkt der Veranstaltung stand die Vorstellung der Kandidatinnen und Kandidaten für die Wahl der neuen Schülersprecherinnen und Schülersprecher. Sechs Schülerinnen und Schüler stellten sich persönlich vor und präsentierten ihre Ideen und Anliegen. Anschließend erläuterte Herr </w:t>
      </w:r>
      <w:proofErr w:type="spellStart"/>
      <w:r>
        <w:t>Neetzke</w:t>
      </w:r>
      <w:proofErr w:type="spellEnd"/>
      <w:r>
        <w:t xml:space="preserve"> den Ablauf der Wahl, die am Freitag, den 9. Oktober 2026, stattfand.</w:t>
      </w:r>
    </w:p>
    <w:p w:rsidR="005304CA" w:rsidRDefault="005304CA" w:rsidP="005304CA">
      <w:pPr>
        <w:pStyle w:val="pt-1"/>
      </w:pPr>
      <w:r>
        <w:t>Die Klassen 3 und 4 wählten mit Unterstützung ihres Klassenteams im Klassenzimmer. Für die Schülerinnen und Schüler der Klassen 5 bis 10 wurde die Wahl zu einem besonderen demokratischen Moment: Sie gaben ihre Stimmen persönlich und feierlich in eine Wahlurne ab. Auf diese Weise konnten die Schülerinnen und Schüler unmittelbar erfahren, wie Mitbestimmung und geheime Wahlen funktionieren.</w:t>
      </w:r>
    </w:p>
    <w:p w:rsidR="005304CA" w:rsidRDefault="005304CA" w:rsidP="005304CA">
      <w:pPr>
        <w:pStyle w:val="pt-1"/>
      </w:pPr>
      <w:r>
        <w:t xml:space="preserve">Für den musikalischen Abschluss sorgte der Chor der Klassen 3 bis 6 unter der Leitung von Herrn Reusch. Mit zwei lebhaften Liedern begeisterten die Sängerinnen und Sänger das Publikum und brachten die </w:t>
      </w:r>
      <w:proofErr w:type="spellStart"/>
      <w:r>
        <w:t>Werdenberghalle</w:t>
      </w:r>
      <w:proofErr w:type="spellEnd"/>
      <w:r>
        <w:t xml:space="preserve"> noch einmal zum Klingen. Ihr Auftritt unterstrich eindrucksvoll, wie viele musikalische Talente in der Schulgemeinschaft vertreten sind.</w:t>
      </w:r>
    </w:p>
    <w:p w:rsidR="005304CA" w:rsidRDefault="005304CA" w:rsidP="005304CA">
      <w:pPr>
        <w:pStyle w:val="pt-1"/>
      </w:pPr>
      <w:r>
        <w:t xml:space="preserve">Zum Abschluss bedankten sich die Schülersprecherinnen Julie und Emely gemeinsam mit Schulleiter Herrn Fees bei allen Teilnehmerinnen und Teilnehmern, Gästen und Mitwirkenden. Ihr besonderer Dank galt den </w:t>
      </w:r>
      <w:r>
        <w:lastRenderedPageBreak/>
        <w:t>Klassen, dem Chor, den Streitschlichterinnen und Streitschlichtern sowie allen Lehrkräften und pädagogischen Mitarbeitenden, die zum Gelingen der Veranstaltung beigetragen hatten.</w:t>
      </w:r>
    </w:p>
    <w:p w:rsidR="005304CA" w:rsidRDefault="005304CA" w:rsidP="005304CA">
      <w:pPr>
        <w:pStyle w:val="pt-1"/>
      </w:pPr>
      <w:r>
        <w:t>Die Schulvollversammlung der Werdenbergschule war weit mehr als eine gewöhnliche Schulveranstaltung. Sie bot Raum für Musik, Kreativität und Begegnung – vor allem aber für Mitbestimmung und demokratisches Lernen. Die Schülerinnen und Schüler konnten erleben, dass ihre Ideen, ihre Stimmen und ihr persönliches Engagement zählen.</w:t>
      </w:r>
    </w:p>
    <w:p w:rsidR="005304CA" w:rsidRDefault="005304CA" w:rsidP="005304CA">
      <w:pPr>
        <w:pStyle w:val="pt-1"/>
      </w:pPr>
      <w:r>
        <w:t xml:space="preserve">Mit vielen Eindrücken, guter Stimmung und zahlreichen neuen Ideen kehrte die Schulgemeinschaft anschließend in den Unterricht zurück. Eines wurde an diesem Tag besonders deutlich: </w:t>
      </w:r>
      <w:r>
        <w:rPr>
          <w:rStyle w:val="Fett"/>
          <w:rFonts w:eastAsiaTheme="majorEastAsia"/>
        </w:rPr>
        <w:t>Demokratie beginnt im eigenen Lebensumfeld – und sie wird an der Werdenbergschule aktiv gelebt.</w:t>
      </w:r>
    </w:p>
    <w:p w:rsidR="005304CA" w:rsidRPr="005304CA" w:rsidRDefault="005304CA" w:rsidP="005304CA">
      <w:bookmarkStart w:id="0" w:name="_GoBack"/>
      <w:bookmarkEnd w:id="0"/>
    </w:p>
    <w:sectPr w:rsidR="005304CA" w:rsidRPr="005304CA" w:rsidSect="001E700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C7B"/>
    <w:rsid w:val="001C14B1"/>
    <w:rsid w:val="001E7002"/>
    <w:rsid w:val="005304CA"/>
    <w:rsid w:val="005800FC"/>
    <w:rsid w:val="00764C7B"/>
    <w:rsid w:val="008A24E0"/>
    <w:rsid w:val="00AF76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024C"/>
  <w15:chartTrackingRefBased/>
  <w15:docId w15:val="{5D744EBA-02A7-4C50-B8AC-1EABBE55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E70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1E70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AF76F8"/>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764C7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64C7B"/>
    <w:rPr>
      <w:b/>
      <w:bCs/>
    </w:rPr>
  </w:style>
  <w:style w:type="character" w:customStyle="1" w:styleId="berschrift3Zchn">
    <w:name w:val="Überschrift 3 Zchn"/>
    <w:basedOn w:val="Absatz-Standardschriftart"/>
    <w:link w:val="berschrift3"/>
    <w:uiPriority w:val="9"/>
    <w:rsid w:val="00AF76F8"/>
    <w:rPr>
      <w:rFonts w:ascii="Times New Roman" w:eastAsia="Times New Roman" w:hAnsi="Times New Roman" w:cs="Times New Roman"/>
      <w:b/>
      <w:bCs/>
      <w:sz w:val="27"/>
      <w:szCs w:val="27"/>
      <w:lang w:eastAsia="de-DE"/>
    </w:rPr>
  </w:style>
  <w:style w:type="character" w:customStyle="1" w:styleId="berschrift1Zchn">
    <w:name w:val="Überschrift 1 Zchn"/>
    <w:basedOn w:val="Absatz-Standardschriftart"/>
    <w:link w:val="berschrift1"/>
    <w:uiPriority w:val="9"/>
    <w:rsid w:val="001E7002"/>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1E7002"/>
    <w:rPr>
      <w:rFonts w:asciiTheme="majorHAnsi" w:eastAsiaTheme="majorEastAsia" w:hAnsiTheme="majorHAnsi" w:cstheme="majorBidi"/>
      <w:color w:val="2F5496" w:themeColor="accent1" w:themeShade="BF"/>
      <w:sz w:val="26"/>
      <w:szCs w:val="26"/>
    </w:rPr>
  </w:style>
  <w:style w:type="paragraph" w:customStyle="1" w:styleId="pt-1">
    <w:name w:val="pt-1"/>
    <w:basedOn w:val="Standard"/>
    <w:rsid w:val="001E7002"/>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14857">
      <w:bodyDiv w:val="1"/>
      <w:marLeft w:val="0"/>
      <w:marRight w:val="0"/>
      <w:marTop w:val="0"/>
      <w:marBottom w:val="0"/>
      <w:divBdr>
        <w:top w:val="none" w:sz="0" w:space="0" w:color="auto"/>
        <w:left w:val="none" w:sz="0" w:space="0" w:color="auto"/>
        <w:bottom w:val="none" w:sz="0" w:space="0" w:color="auto"/>
        <w:right w:val="none" w:sz="0" w:space="0" w:color="auto"/>
      </w:divBdr>
    </w:div>
    <w:div w:id="627469967">
      <w:bodyDiv w:val="1"/>
      <w:marLeft w:val="0"/>
      <w:marRight w:val="0"/>
      <w:marTop w:val="0"/>
      <w:marBottom w:val="0"/>
      <w:divBdr>
        <w:top w:val="none" w:sz="0" w:space="0" w:color="auto"/>
        <w:left w:val="none" w:sz="0" w:space="0" w:color="auto"/>
        <w:bottom w:val="none" w:sz="0" w:space="0" w:color="auto"/>
        <w:right w:val="none" w:sz="0" w:space="0" w:color="auto"/>
      </w:divBdr>
    </w:div>
    <w:div w:id="1282106908">
      <w:bodyDiv w:val="1"/>
      <w:marLeft w:val="0"/>
      <w:marRight w:val="0"/>
      <w:marTop w:val="0"/>
      <w:marBottom w:val="0"/>
      <w:divBdr>
        <w:top w:val="none" w:sz="0" w:space="0" w:color="auto"/>
        <w:left w:val="none" w:sz="0" w:space="0" w:color="auto"/>
        <w:bottom w:val="none" w:sz="0" w:space="0" w:color="auto"/>
        <w:right w:val="none" w:sz="0" w:space="0" w:color="auto"/>
      </w:divBdr>
    </w:div>
    <w:div w:id="1621913840">
      <w:bodyDiv w:val="1"/>
      <w:marLeft w:val="0"/>
      <w:marRight w:val="0"/>
      <w:marTop w:val="0"/>
      <w:marBottom w:val="0"/>
      <w:divBdr>
        <w:top w:val="none" w:sz="0" w:space="0" w:color="auto"/>
        <w:left w:val="none" w:sz="0" w:space="0" w:color="auto"/>
        <w:bottom w:val="none" w:sz="0" w:space="0" w:color="auto"/>
        <w:right w:val="none" w:sz="0" w:space="0" w:color="auto"/>
      </w:divBdr>
    </w:div>
    <w:div w:id="203380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3993</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2026-10-09T10:29:00Z</dcterms:created>
  <dcterms:modified xsi:type="dcterms:W3CDTF">2026-10-09T10:29:00Z</dcterms:modified>
</cp:coreProperties>
</file>